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8EABF" w14:textId="77777777" w:rsidR="00191FD3" w:rsidRPr="0052306B" w:rsidRDefault="00191FD3" w:rsidP="00191FD3">
      <w:pPr>
        <w:pStyle w:val="Header"/>
        <w:jc w:val="center"/>
        <w:rPr>
          <w:rFonts w:cs="Times New Roman"/>
          <w:b/>
          <w:sz w:val="32"/>
          <w:szCs w:val="32"/>
        </w:rPr>
      </w:pPr>
      <w:r w:rsidRPr="0052306B">
        <w:rPr>
          <w:rFonts w:cs="Times New Roman"/>
          <w:b/>
          <w:sz w:val="32"/>
          <w:szCs w:val="32"/>
        </w:rPr>
        <w:t>Alejandro Luis Vazquez</w:t>
      </w:r>
    </w:p>
    <w:p w14:paraId="71329094" w14:textId="77777777" w:rsidR="00191FD3" w:rsidRPr="00B90D92" w:rsidRDefault="00191FD3" w:rsidP="00191FD3">
      <w:pPr>
        <w:pStyle w:val="Header"/>
        <w:jc w:val="center"/>
        <w:rPr>
          <w:rFonts w:cs="Times New Roman"/>
        </w:rPr>
      </w:pPr>
      <w:r w:rsidRPr="00B90D92">
        <w:rPr>
          <w:rFonts w:cs="Times New Roman"/>
        </w:rPr>
        <w:t xml:space="preserve"> (786) 863-4616</w:t>
      </w:r>
    </w:p>
    <w:p w14:paraId="3BE16CE3" w14:textId="4D89557D" w:rsidR="00191FD3" w:rsidRPr="00B90D92" w:rsidRDefault="00890EFF" w:rsidP="00191FD3">
      <w:pPr>
        <w:pStyle w:val="Header"/>
        <w:jc w:val="center"/>
        <w:rPr>
          <w:rFonts w:cs="Times New Roman"/>
        </w:rPr>
      </w:pPr>
      <w:r w:rsidRPr="00B90D92">
        <w:rPr>
          <w:rFonts w:cs="Times New Roman"/>
        </w:rPr>
        <w:t>alejandro.v</w:t>
      </w:r>
      <w:r w:rsidR="00191FD3" w:rsidRPr="00B90D92">
        <w:rPr>
          <w:rFonts w:cs="Times New Roman"/>
        </w:rPr>
        <w:t>azquez@aggiemail.usu.edu</w:t>
      </w:r>
    </w:p>
    <w:p w14:paraId="39D945D6" w14:textId="77777777" w:rsidR="00191FD3" w:rsidRPr="00B90D92" w:rsidRDefault="00191FD3" w:rsidP="002D3B77">
      <w:pPr>
        <w:pBdr>
          <w:bottom w:val="single" w:sz="4" w:space="1" w:color="auto"/>
        </w:pBdr>
        <w:rPr>
          <w:smallCaps/>
          <w:sz w:val="30"/>
        </w:rPr>
      </w:pPr>
    </w:p>
    <w:p w14:paraId="5B41535B" w14:textId="683109EB" w:rsidR="00F90ABF" w:rsidRPr="00B90D92" w:rsidRDefault="000B53FA" w:rsidP="002D3B77">
      <w:pPr>
        <w:pBdr>
          <w:bottom w:val="single" w:sz="4" w:space="1" w:color="auto"/>
        </w:pBdr>
        <w:rPr>
          <w:b/>
          <w:smallCaps/>
          <w:sz w:val="30"/>
        </w:rPr>
      </w:pPr>
      <w:r w:rsidRPr="00B90D92">
        <w:rPr>
          <w:b/>
          <w:smallCaps/>
          <w:sz w:val="30"/>
        </w:rPr>
        <w:t>Education</w:t>
      </w:r>
    </w:p>
    <w:p w14:paraId="7427B008" w14:textId="77777777" w:rsidR="00F90ABF" w:rsidRPr="00B90D92" w:rsidRDefault="00F90ABF"/>
    <w:p w14:paraId="1ABA1DEB" w14:textId="526AE3D3" w:rsidR="000B53FA" w:rsidRPr="00B90D92" w:rsidRDefault="000B53FA" w:rsidP="000B53F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90D92">
        <w:rPr>
          <w:rFonts w:ascii="Times New Roman" w:hAnsi="Times New Roman" w:cs="Times New Roman"/>
          <w:sz w:val="24"/>
          <w:szCs w:val="24"/>
          <w:lang w:val="en-US"/>
        </w:rPr>
        <w:t>Ph.D.</w:t>
      </w:r>
      <w:r w:rsidRPr="00B90D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0D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0D92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Pr="00B90D9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Utah State University</w:t>
      </w:r>
      <w:r w:rsidRPr="00B90D92">
        <w:rPr>
          <w:rFonts w:ascii="Times New Roman" w:hAnsi="Times New Roman" w:cs="Times New Roman"/>
          <w:i/>
          <w:iCs/>
          <w:sz w:val="24"/>
          <w:szCs w:val="24"/>
          <w:lang w:val="en-US"/>
        </w:rPr>
        <w:t>, Combined Clinical/Counseling Psychology</w:t>
      </w:r>
      <w:r w:rsidR="004707F2" w:rsidRPr="00B90D92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B90D9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14:paraId="38E2F3DF" w14:textId="51871BC2" w:rsidR="000B53FA" w:rsidRPr="00B90D92" w:rsidRDefault="000B53FA" w:rsidP="000B19D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B90D92">
        <w:rPr>
          <w:rFonts w:ascii="Times New Roman" w:hAnsi="Times New Roman" w:cs="Times New Roman"/>
          <w:iCs/>
          <w:sz w:val="24"/>
          <w:szCs w:val="24"/>
          <w:lang w:val="en-US"/>
        </w:rPr>
        <w:t>2017-</w:t>
      </w:r>
      <w:r w:rsidR="004707F2" w:rsidRPr="00B90D9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APA A</w:t>
      </w:r>
      <w:r w:rsidR="0035580E" w:rsidRPr="00B90D92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="004707F2" w:rsidRPr="00B90D92">
        <w:rPr>
          <w:rFonts w:ascii="Times New Roman" w:hAnsi="Times New Roman" w:cs="Times New Roman"/>
          <w:i/>
          <w:iCs/>
          <w:sz w:val="24"/>
          <w:szCs w:val="24"/>
          <w:lang w:val="en-US"/>
        </w:rPr>
        <w:t>credited.</w:t>
      </w:r>
      <w:r w:rsidR="00B95B25">
        <w:rPr>
          <w:rFonts w:ascii="Times New Roman" w:hAnsi="Times New Roman" w:cs="Times New Roman"/>
          <w:sz w:val="24"/>
          <w:szCs w:val="24"/>
          <w:lang w:val="en-US"/>
        </w:rPr>
        <w:t xml:space="preserve"> Advisor</w:t>
      </w:r>
      <w:r w:rsidRPr="00B90D92">
        <w:rPr>
          <w:rFonts w:ascii="Times New Roman" w:hAnsi="Times New Roman" w:cs="Times New Roman"/>
          <w:sz w:val="24"/>
          <w:szCs w:val="24"/>
          <w:lang w:val="en-US"/>
        </w:rPr>
        <w:t>: Melanie Domenech Rodríguez, Ph.D.</w:t>
      </w:r>
      <w:r w:rsidRPr="00B90D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0D92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C56772E" w14:textId="30CF56B1" w:rsidR="000B53FA" w:rsidRPr="00B90D92" w:rsidRDefault="000B19DF">
      <w:r w:rsidRPr="00B90D92">
        <w:t>Present</w:t>
      </w:r>
    </w:p>
    <w:p w14:paraId="5E8ED629" w14:textId="77777777" w:rsidR="000B19DF" w:rsidRPr="00B90D92" w:rsidRDefault="000B19DF">
      <w:pPr>
        <w:rPr>
          <w:b/>
        </w:rPr>
      </w:pPr>
    </w:p>
    <w:p w14:paraId="45D6B023" w14:textId="1D8F9AB4" w:rsidR="000B53FA" w:rsidRPr="00B90D92" w:rsidRDefault="000B53FA" w:rsidP="000B53F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0D92">
        <w:rPr>
          <w:rFonts w:ascii="Times New Roman" w:hAnsi="Times New Roman" w:cs="Times New Roman"/>
          <w:sz w:val="24"/>
          <w:szCs w:val="24"/>
          <w:lang w:val="en-US"/>
        </w:rPr>
        <w:t>M.S.</w:t>
      </w:r>
      <w:r w:rsidRPr="00B90D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0D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0D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0D92">
        <w:rPr>
          <w:rFonts w:ascii="Times New Roman" w:hAnsi="Times New Roman" w:cs="Times New Roman"/>
          <w:b/>
          <w:i/>
          <w:sz w:val="24"/>
          <w:szCs w:val="24"/>
          <w:lang w:val="en-US"/>
        </w:rPr>
        <w:t>Florida International University (FIU)</w:t>
      </w:r>
      <w:r w:rsidRPr="00B90D9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B90D92">
        <w:rPr>
          <w:rFonts w:ascii="Times New Roman" w:hAnsi="Times New Roman" w:cs="Times New Roman"/>
          <w:i/>
          <w:sz w:val="24"/>
          <w:szCs w:val="24"/>
          <w:lang w:val="en-US"/>
        </w:rPr>
        <w:t>Mental Health Counseling</w:t>
      </w:r>
      <w:r w:rsidR="004707F2" w:rsidRPr="00B90D92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B90D9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14:paraId="58300E52" w14:textId="0D12994B" w:rsidR="000B53FA" w:rsidRPr="00B90D92" w:rsidRDefault="000B53FA" w:rsidP="000B53F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0D92"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Pr="00B90D9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  <w:r w:rsidRPr="00B90D9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  <w:r w:rsidRPr="00B90D9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  <w:r w:rsidR="004707F2" w:rsidRPr="00B90D9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CACREP Accredited. </w:t>
      </w:r>
      <w:r w:rsidRPr="00B90D92">
        <w:rPr>
          <w:rFonts w:ascii="Times New Roman" w:hAnsi="Times New Roman" w:cs="Times New Roman"/>
          <w:sz w:val="24"/>
          <w:szCs w:val="24"/>
          <w:lang w:val="en-US"/>
        </w:rPr>
        <w:t xml:space="preserve">Advisor: </w:t>
      </w:r>
      <w:r w:rsidR="004707F2" w:rsidRPr="00B90D92">
        <w:rPr>
          <w:rFonts w:ascii="Times New Roman" w:hAnsi="Times New Roman" w:cs="Times New Roman"/>
          <w:sz w:val="24"/>
          <w:szCs w:val="24"/>
          <w:lang w:val="en-US"/>
        </w:rPr>
        <w:t>Maureen Kenny</w:t>
      </w:r>
      <w:r w:rsidRPr="00B90D92">
        <w:rPr>
          <w:rFonts w:ascii="Times New Roman" w:hAnsi="Times New Roman" w:cs="Times New Roman"/>
          <w:sz w:val="24"/>
          <w:szCs w:val="24"/>
          <w:lang w:val="en-US"/>
        </w:rPr>
        <w:t>, Ph.D.</w:t>
      </w:r>
    </w:p>
    <w:p w14:paraId="46A2574D" w14:textId="77777777" w:rsidR="000B53FA" w:rsidRPr="00B90D92" w:rsidRDefault="000B53FA" w:rsidP="000B53F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741DC2" w14:textId="1999C504" w:rsidR="004707F2" w:rsidRPr="00B90D92" w:rsidRDefault="004707F2" w:rsidP="004707F2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0D92">
        <w:rPr>
          <w:rFonts w:ascii="Times New Roman" w:hAnsi="Times New Roman" w:cs="Times New Roman"/>
          <w:sz w:val="24"/>
          <w:szCs w:val="24"/>
          <w:lang w:val="en-US"/>
        </w:rPr>
        <w:t>B.A.</w:t>
      </w:r>
      <w:r w:rsidRPr="00B90D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0D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0D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0D92">
        <w:rPr>
          <w:rFonts w:ascii="Times New Roman" w:hAnsi="Times New Roman" w:cs="Times New Roman"/>
          <w:b/>
          <w:i/>
          <w:sz w:val="24"/>
          <w:szCs w:val="24"/>
          <w:lang w:val="en-US"/>
        </w:rPr>
        <w:t>Florida International University</w:t>
      </w:r>
      <w:r w:rsidRPr="00B90D92">
        <w:rPr>
          <w:rFonts w:ascii="Times New Roman" w:hAnsi="Times New Roman" w:cs="Times New Roman"/>
          <w:i/>
          <w:sz w:val="24"/>
          <w:szCs w:val="24"/>
          <w:lang w:val="en-US"/>
        </w:rPr>
        <w:t>, P</w:t>
      </w:r>
      <w:r w:rsidR="00CC4E9D" w:rsidRPr="00B90D92">
        <w:rPr>
          <w:rFonts w:ascii="Times New Roman" w:hAnsi="Times New Roman" w:cs="Times New Roman"/>
          <w:i/>
          <w:sz w:val="24"/>
          <w:szCs w:val="24"/>
          <w:lang w:val="en-US"/>
        </w:rPr>
        <w:t>sychology, Cum Laude</w:t>
      </w:r>
      <w:r w:rsidRPr="00B90D9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14:paraId="4625481D" w14:textId="77777777" w:rsidR="00CC4E9D" w:rsidRPr="00B90D92" w:rsidRDefault="004707F2" w:rsidP="004707F2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imes New Roman" w:hAnsi="Times New Roman" w:cs="Times New Roman"/>
          <w:sz w:val="24"/>
          <w:szCs w:val="24"/>
          <w:lang w:val="en-US"/>
        </w:rPr>
      </w:pPr>
      <w:r w:rsidRPr="00B90D92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CC4E9D" w:rsidRPr="00B90D9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90D9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  <w:r w:rsidRPr="00B90D9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  <w:r w:rsidRPr="00B90D9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  <w:r w:rsidR="00CC4E9D" w:rsidRPr="00B90D9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Thesis: </w:t>
      </w:r>
      <w:r w:rsidR="00CC4E9D" w:rsidRPr="00B90D92">
        <w:rPr>
          <w:rFonts w:ascii="Times New Roman" w:hAnsi="Times New Roman" w:cs="Times New Roman"/>
          <w:sz w:val="24"/>
          <w:szCs w:val="24"/>
          <w:lang w:val="en-US"/>
        </w:rPr>
        <w:t xml:space="preserve">Tip-of-the-tongue states: Metacognition of faces. </w:t>
      </w:r>
    </w:p>
    <w:p w14:paraId="4EA658CE" w14:textId="4DBE375C" w:rsidR="004707F2" w:rsidRPr="00B90D92" w:rsidRDefault="00CC4E9D" w:rsidP="004707F2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0D9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Advisor: Bennett Schwartz, Ph.D.</w:t>
      </w:r>
    </w:p>
    <w:p w14:paraId="292EB7AB" w14:textId="77777777" w:rsidR="004707F2" w:rsidRPr="00B90D92" w:rsidRDefault="004707F2" w:rsidP="000B53F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B31273" w14:textId="4500116B" w:rsidR="00CC4E9D" w:rsidRPr="00B90D92" w:rsidRDefault="00181B56" w:rsidP="00CC4E9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0D9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C4E9D" w:rsidRPr="00B90D92">
        <w:rPr>
          <w:rFonts w:ascii="Times New Roman" w:hAnsi="Times New Roman" w:cs="Times New Roman"/>
          <w:sz w:val="24"/>
          <w:szCs w:val="24"/>
          <w:lang w:val="en-US"/>
        </w:rPr>
        <w:t>.A.</w:t>
      </w:r>
      <w:r w:rsidR="00CC4E9D" w:rsidRPr="00B90D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4E9D" w:rsidRPr="00B90D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4E9D" w:rsidRPr="00B90D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0D92">
        <w:rPr>
          <w:rFonts w:ascii="Times New Roman" w:hAnsi="Times New Roman" w:cs="Times New Roman"/>
          <w:b/>
          <w:i/>
          <w:sz w:val="24"/>
          <w:szCs w:val="24"/>
          <w:lang w:val="en-US"/>
        </w:rPr>
        <w:t>Miami-Dade College</w:t>
      </w:r>
      <w:r w:rsidR="00CC4E9D" w:rsidRPr="00B90D92">
        <w:rPr>
          <w:rFonts w:ascii="Times New Roman" w:hAnsi="Times New Roman" w:cs="Times New Roman"/>
          <w:i/>
          <w:sz w:val="24"/>
          <w:szCs w:val="24"/>
          <w:lang w:val="en-US"/>
        </w:rPr>
        <w:t>, Psychology</w:t>
      </w:r>
    </w:p>
    <w:p w14:paraId="60BB10AA" w14:textId="1C09F618" w:rsidR="003C4F47" w:rsidRPr="00B90D92" w:rsidRDefault="00CC4E9D" w:rsidP="00181B5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0D92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181B56" w:rsidRPr="00B90D9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B90D9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  <w:r w:rsidRPr="00B90D9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  <w:r w:rsidRPr="00B90D9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  <w:r w:rsidR="00191FD3" w:rsidRPr="00B90D92">
        <w:rPr>
          <w:rFonts w:ascii="Times New Roman" w:hAnsi="Times New Roman" w:cs="Times New Roman"/>
          <w:i/>
          <w:lang w:val="en-US"/>
        </w:rPr>
        <w:tab/>
      </w:r>
      <w:r w:rsidR="00191FD3" w:rsidRPr="00B90D92">
        <w:rPr>
          <w:rFonts w:ascii="Times New Roman" w:hAnsi="Times New Roman" w:cs="Times New Roman"/>
          <w:i/>
          <w:lang w:val="en-US"/>
        </w:rPr>
        <w:tab/>
      </w:r>
      <w:r w:rsidR="00191FD3" w:rsidRPr="00B90D92">
        <w:rPr>
          <w:rFonts w:ascii="Times New Roman" w:hAnsi="Times New Roman" w:cs="Times New Roman"/>
          <w:i/>
          <w:lang w:val="en-US"/>
        </w:rPr>
        <w:tab/>
      </w:r>
      <w:r w:rsidR="00191FD3" w:rsidRPr="00B90D92">
        <w:rPr>
          <w:rFonts w:ascii="Times New Roman" w:hAnsi="Times New Roman" w:cs="Times New Roman"/>
          <w:i/>
          <w:lang w:val="en-US"/>
        </w:rPr>
        <w:tab/>
      </w:r>
      <w:r w:rsidR="00890EFF" w:rsidRPr="00B90D92">
        <w:rPr>
          <w:rFonts w:ascii="Times New Roman" w:hAnsi="Times New Roman" w:cs="Times New Roman"/>
          <w:i/>
          <w:lang w:val="en-US"/>
        </w:rPr>
        <w:t xml:space="preserve">                   </w:t>
      </w:r>
    </w:p>
    <w:p w14:paraId="1BBBA22A" w14:textId="77777777" w:rsidR="00C51982" w:rsidRPr="00B90D92" w:rsidRDefault="00C51982" w:rsidP="00C51982">
      <w:pPr>
        <w:pBdr>
          <w:bottom w:val="single" w:sz="4" w:space="1" w:color="auto"/>
        </w:pBdr>
        <w:tabs>
          <w:tab w:val="left" w:pos="2506"/>
        </w:tabs>
        <w:spacing w:before="320" w:after="160"/>
        <w:rPr>
          <w:b/>
          <w:smallCaps/>
          <w:sz w:val="30"/>
        </w:rPr>
      </w:pPr>
      <w:r w:rsidRPr="00B90D92">
        <w:rPr>
          <w:b/>
          <w:smallCaps/>
          <w:sz w:val="30"/>
        </w:rPr>
        <w:t>Publications</w:t>
      </w:r>
    </w:p>
    <w:p w14:paraId="0183F828" w14:textId="64EE4906" w:rsidR="0040189E" w:rsidRPr="0040189E" w:rsidRDefault="00A50B2E" w:rsidP="0040189E">
      <w:pPr>
        <w:ind w:left="720" w:hanging="720"/>
        <w:rPr>
          <w:rFonts w:eastAsia="Times New Roman"/>
        </w:rPr>
      </w:pPr>
      <w:r w:rsidRPr="0040189E">
        <w:rPr>
          <w:rFonts w:eastAsia="Times New Roman"/>
        </w:rPr>
        <w:t xml:space="preserve">6) </w:t>
      </w:r>
      <w:r w:rsidR="0040189E" w:rsidRPr="0040189E">
        <w:rPr>
          <w:rFonts w:eastAsia="Times New Roman"/>
        </w:rPr>
        <w:t xml:space="preserve">Domenech Rodríguez, M. M., Baumann, A., </w:t>
      </w:r>
      <w:r w:rsidR="0040189E">
        <w:rPr>
          <w:rFonts w:eastAsia="Times New Roman"/>
          <w:b/>
        </w:rPr>
        <w:t>Va</w:t>
      </w:r>
      <w:r w:rsidR="0040189E" w:rsidRPr="0040189E">
        <w:rPr>
          <w:rFonts w:eastAsia="Times New Roman"/>
          <w:b/>
        </w:rPr>
        <w:t>zquez, A. L.</w:t>
      </w:r>
      <w:r w:rsidR="0040189E" w:rsidRPr="0040189E">
        <w:rPr>
          <w:rFonts w:eastAsia="Times New Roman"/>
        </w:rPr>
        <w:t>, Amador Buenabad, N. G., Franceschi Rivera, N., Ortiz Nolasc</w:t>
      </w:r>
      <w:r w:rsidR="0040189E">
        <w:rPr>
          <w:rFonts w:eastAsia="Times New Roman"/>
        </w:rPr>
        <w:t>o, N., &amp; Parra-Cardona, J. R. (I</w:t>
      </w:r>
      <w:r w:rsidR="0040189E" w:rsidRPr="0040189E">
        <w:rPr>
          <w:rFonts w:eastAsia="Times New Roman"/>
        </w:rPr>
        <w:t xml:space="preserve">n press). </w:t>
      </w:r>
      <w:r w:rsidR="0040189E" w:rsidRPr="0040189E">
        <w:rPr>
          <w:rFonts w:eastAsia="Times New Roman"/>
          <w:lang w:val="es-ES_tradnl"/>
        </w:rPr>
        <w:t xml:space="preserve">Scaling out evidence-based interventions outside the US mainland: Social justice or Trojan horse? </w:t>
      </w:r>
      <w:r w:rsidR="0040189E" w:rsidRPr="0040189E">
        <w:rPr>
          <w:rFonts w:eastAsia="Times New Roman"/>
          <w:i/>
          <w:iCs/>
          <w:lang w:val="es-ES_tradnl"/>
        </w:rPr>
        <w:t>Journal of Latina/o Psychology</w:t>
      </w:r>
      <w:r w:rsidR="0040189E" w:rsidRPr="0040189E">
        <w:rPr>
          <w:rFonts w:eastAsia="Times New Roman"/>
          <w:lang w:val="es-ES_tradnl"/>
        </w:rPr>
        <w:t>.</w:t>
      </w:r>
    </w:p>
    <w:p w14:paraId="5C80C4AD" w14:textId="77777777" w:rsidR="00A50B2E" w:rsidRPr="0040189E" w:rsidRDefault="00A50B2E" w:rsidP="0040189E">
      <w:pPr>
        <w:ind w:left="720" w:hanging="720"/>
        <w:rPr>
          <w:rFonts w:eastAsia="Times New Roman"/>
          <w:color w:val="000000"/>
        </w:rPr>
      </w:pPr>
    </w:p>
    <w:p w14:paraId="7CFAE821" w14:textId="540298BE" w:rsidR="00F977D5" w:rsidRPr="00766496" w:rsidRDefault="00F977D5" w:rsidP="00F977D5">
      <w:pPr>
        <w:rPr>
          <w:rFonts w:eastAsia="Times New Roman"/>
        </w:rPr>
      </w:pPr>
      <w:r>
        <w:rPr>
          <w:rFonts w:eastAsia="Times New Roman"/>
          <w:color w:val="000000"/>
        </w:rPr>
        <w:t>5</w:t>
      </w:r>
      <w:r w:rsidRPr="00B90D92">
        <w:rPr>
          <w:rFonts w:eastAsia="Times New Roman"/>
          <w:color w:val="000000"/>
        </w:rPr>
        <w:t xml:space="preserve">) Kenny, M. C., Wurtele, S. K., &amp; </w:t>
      </w:r>
      <w:r w:rsidRPr="00B90D92">
        <w:rPr>
          <w:rFonts w:eastAsia="Times New Roman"/>
          <w:b/>
          <w:color w:val="000000"/>
        </w:rPr>
        <w:t>Vazquez, A. L.</w:t>
      </w:r>
      <w:r w:rsidRPr="00B90D92">
        <w:rPr>
          <w:rFonts w:eastAsia="Times New Roman"/>
          <w:color w:val="000000"/>
        </w:rPr>
        <w:t xml:space="preserve"> (</w:t>
      </w:r>
      <w:r w:rsidR="009109A5">
        <w:rPr>
          <w:rFonts w:eastAsia="Times New Roman"/>
          <w:color w:val="000000"/>
        </w:rPr>
        <w:t>In press</w:t>
      </w:r>
      <w:r w:rsidRPr="00B90D92">
        <w:rPr>
          <w:rFonts w:eastAsia="Times New Roman"/>
          <w:color w:val="000000"/>
        </w:rPr>
        <w:t xml:space="preserve">) </w:t>
      </w:r>
      <w:r w:rsidR="00A91D12">
        <w:rPr>
          <w:rFonts w:eastAsia="Times New Roman"/>
          <w:color w:val="000000"/>
        </w:rPr>
        <w:t>Sexual abuse and trafficking</w:t>
      </w:r>
      <w:r w:rsidRPr="00B90D92">
        <w:rPr>
          <w:rFonts w:eastAsia="Times New Roman"/>
          <w:color w:val="000000"/>
        </w:rPr>
        <w:t xml:space="preserve">. </w:t>
      </w:r>
      <w:r w:rsidRPr="00B90D92">
        <w:rPr>
          <w:rFonts w:eastAsia="Times New Roman"/>
        </w:rPr>
        <w:t xml:space="preserve">In </w:t>
      </w:r>
      <w:r>
        <w:rPr>
          <w:rFonts w:eastAsia="Times New Roman"/>
        </w:rPr>
        <w:tab/>
      </w:r>
      <w:r w:rsidRPr="00B90D92">
        <w:rPr>
          <w:rFonts w:eastAsia="Times New Roman"/>
        </w:rPr>
        <w:t>Stephen Hupp &amp; Jeremy Jewell (Eds.)</w:t>
      </w:r>
      <w:r w:rsidRPr="00B90D92">
        <w:rPr>
          <w:rFonts w:eastAsia="Times New Roman"/>
          <w:i/>
        </w:rPr>
        <w:t xml:space="preserve">, The Encyclopedia of Child and Adolescent </w:t>
      </w:r>
      <w:r>
        <w:rPr>
          <w:rFonts w:eastAsia="Times New Roman"/>
          <w:i/>
        </w:rPr>
        <w:tab/>
      </w:r>
      <w:r w:rsidR="00766496">
        <w:rPr>
          <w:rFonts w:eastAsia="Times New Roman"/>
          <w:i/>
        </w:rPr>
        <w:t>Development</w:t>
      </w:r>
      <w:r w:rsidRPr="00B90D92">
        <w:rPr>
          <w:rFonts w:eastAsia="Times New Roman"/>
          <w:i/>
        </w:rPr>
        <w:t>.</w:t>
      </w:r>
      <w:r w:rsidRPr="00B90D92">
        <w:rPr>
          <w:rFonts w:eastAsia="Times New Roman"/>
        </w:rPr>
        <w:t xml:space="preserve"> New York; John Wiley</w:t>
      </w:r>
      <w:r w:rsidR="00766496">
        <w:rPr>
          <w:rFonts w:eastAsia="Times New Roman"/>
        </w:rPr>
        <w:t>.</w:t>
      </w:r>
      <w:r w:rsidRPr="00B90D92">
        <w:rPr>
          <w:rFonts w:eastAsia="Times New Roman"/>
        </w:rPr>
        <w:t xml:space="preserve"> </w:t>
      </w:r>
    </w:p>
    <w:p w14:paraId="40A82B6E" w14:textId="77777777" w:rsidR="00F977D5" w:rsidRDefault="00F977D5" w:rsidP="00F977D5"/>
    <w:p w14:paraId="70BE70EE" w14:textId="2CE4A5EF" w:rsidR="00F977D5" w:rsidRDefault="00F977D5" w:rsidP="00F977D5">
      <w:pPr>
        <w:rPr>
          <w:rFonts w:eastAsia="Times New Roman"/>
        </w:rPr>
      </w:pPr>
      <w:r>
        <w:t>4</w:t>
      </w:r>
      <w:r w:rsidRPr="00B90D92">
        <w:t>)</w:t>
      </w:r>
      <w:r w:rsidRPr="00B90D92">
        <w:rPr>
          <w:b/>
        </w:rPr>
        <w:t xml:space="preserve"> Vazquez, A. L.</w:t>
      </w:r>
      <w:r w:rsidRPr="00B90D92">
        <w:t>, Sibley, M. H., &amp; Campez, M. (</w:t>
      </w:r>
      <w:r>
        <w:t>2018</w:t>
      </w:r>
      <w:r w:rsidRPr="00B90D92">
        <w:t xml:space="preserve">) Measuring impairment when </w:t>
      </w:r>
      <w:r>
        <w:tab/>
      </w:r>
      <w:r w:rsidRPr="00B90D92">
        <w:t>diagnosing adolescent ADHD: Differentiating pro</w:t>
      </w:r>
      <w:r>
        <w:t xml:space="preserve">blems due to ADHD versus other </w:t>
      </w:r>
      <w:r>
        <w:tab/>
        <w:t>s</w:t>
      </w:r>
      <w:r w:rsidRPr="00B90D92">
        <w:t xml:space="preserve">ources. </w:t>
      </w:r>
      <w:r w:rsidRPr="00B90D92">
        <w:rPr>
          <w:i/>
        </w:rPr>
        <w:t>Psychiatry Research</w:t>
      </w:r>
      <w:r w:rsidR="00AE1415">
        <w:t>,</w:t>
      </w:r>
      <w:r w:rsidRPr="00F977D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264</w:t>
      </w:r>
      <w:r>
        <w:rPr>
          <w:rFonts w:eastAsia="Times New Roman"/>
        </w:rPr>
        <w:t>, 407-411.</w:t>
      </w:r>
    </w:p>
    <w:p w14:paraId="743A12D4" w14:textId="77777777" w:rsidR="00F977D5" w:rsidRDefault="00F977D5" w:rsidP="00F977D5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688E70" w14:textId="6BB3C3A9" w:rsidR="00B35BAC" w:rsidRPr="00F977D5" w:rsidRDefault="00F977D5" w:rsidP="00F977D5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0EFF" w:rsidRPr="00B90D92">
        <w:rPr>
          <w:rFonts w:ascii="Times New Roman" w:hAnsi="Times New Roman" w:cs="Times New Roman"/>
          <w:sz w:val="24"/>
          <w:szCs w:val="24"/>
        </w:rPr>
        <w:t xml:space="preserve">) Call, A., Domenech Rodríguez, M. M., </w:t>
      </w:r>
      <w:r w:rsidR="00890EFF" w:rsidRPr="00B90D92">
        <w:rPr>
          <w:rFonts w:ascii="Times New Roman" w:hAnsi="Times New Roman" w:cs="Times New Roman"/>
          <w:b/>
          <w:sz w:val="24"/>
          <w:szCs w:val="24"/>
        </w:rPr>
        <w:t>Vazquez, A. L.</w:t>
      </w:r>
      <w:r w:rsidR="00890EFF" w:rsidRPr="00B90D92">
        <w:rPr>
          <w:rFonts w:ascii="Times New Roman" w:hAnsi="Times New Roman" w:cs="Times New Roman"/>
          <w:sz w:val="24"/>
          <w:szCs w:val="24"/>
        </w:rPr>
        <w:t>, &amp; Corralejo, S. (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D61963" w:rsidRPr="00B90D92">
        <w:rPr>
          <w:rFonts w:ascii="Times New Roman" w:hAnsi="Times New Roman" w:cs="Times New Roman"/>
          <w:sz w:val="24"/>
          <w:szCs w:val="24"/>
        </w:rPr>
        <w:t xml:space="preserve">) </w:t>
      </w:r>
      <w:r w:rsidRPr="00F977D5">
        <w:rPr>
          <w:rFonts w:ascii="Times New Roman" w:hAnsi="Times New Roman" w:cs="Times New Roman"/>
          <w:sz w:val="24"/>
          <w:szCs w:val="24"/>
        </w:rPr>
        <w:t>Predicting participation in dual language immersion u</w:t>
      </w:r>
      <w:r w:rsidR="00AE1415">
        <w:rPr>
          <w:rFonts w:ascii="Times New Roman" w:hAnsi="Times New Roman" w:cs="Times New Roman"/>
          <w:sz w:val="24"/>
          <w:szCs w:val="24"/>
        </w:rPr>
        <w:t xml:space="preserve">sing theory of planned behavior. </w:t>
      </w:r>
      <w:r w:rsidR="00AE1415" w:rsidRPr="00B90D92">
        <w:rPr>
          <w:rFonts w:ascii="Times New Roman" w:hAnsi="Times New Roman" w:cs="Times New Roman"/>
          <w:i/>
          <w:sz w:val="24"/>
          <w:szCs w:val="24"/>
        </w:rPr>
        <w:t>Bilingual Research J</w:t>
      </w:r>
      <w:r w:rsidR="00AE1415" w:rsidRPr="00F977D5">
        <w:rPr>
          <w:rFonts w:ascii="Times New Roman" w:hAnsi="Times New Roman" w:cs="Times New Roman"/>
          <w:i/>
          <w:sz w:val="24"/>
          <w:szCs w:val="24"/>
        </w:rPr>
        <w:t>ournal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77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41</w:t>
      </w:r>
      <w:r w:rsidRPr="00F977D5">
        <w:rPr>
          <w:rFonts w:ascii="Times New Roman" w:eastAsia="Times New Roman" w:hAnsi="Times New Roman" w:cs="Times New Roman"/>
          <w:sz w:val="24"/>
          <w:szCs w:val="24"/>
        </w:rPr>
        <w:t>(1), 23-36.</w:t>
      </w:r>
    </w:p>
    <w:p w14:paraId="3787F978" w14:textId="77777777" w:rsidR="00890EFF" w:rsidRPr="00B90D92" w:rsidRDefault="00890EFF" w:rsidP="00890EFF">
      <w:pPr>
        <w:ind w:left="720" w:hanging="720"/>
        <w:rPr>
          <w:rFonts w:eastAsia="Times New Roman"/>
          <w:bCs/>
        </w:rPr>
      </w:pPr>
    </w:p>
    <w:p w14:paraId="6E280F6D" w14:textId="32416DA6" w:rsidR="00890EFF" w:rsidRPr="00B90D92" w:rsidRDefault="00890EFF" w:rsidP="00890EFF">
      <w:pPr>
        <w:widowControl w:val="0"/>
        <w:autoSpaceDE w:val="0"/>
        <w:autoSpaceDN w:val="0"/>
        <w:adjustRightInd w:val="0"/>
        <w:spacing w:after="240" w:line="300" w:lineRule="atLeast"/>
        <w:ind w:left="720" w:hanging="720"/>
        <w:rPr>
          <w:color w:val="000000"/>
        </w:rPr>
      </w:pPr>
      <w:r w:rsidRPr="00B90D92">
        <w:rPr>
          <w:rFonts w:eastAsia="Times New Roman"/>
          <w:bCs/>
        </w:rPr>
        <w:t xml:space="preserve">2) Kenny, M. C., &amp; </w:t>
      </w:r>
      <w:r w:rsidRPr="00B90D92">
        <w:rPr>
          <w:rFonts w:eastAsia="Times New Roman"/>
          <w:b/>
          <w:bCs/>
        </w:rPr>
        <w:t>Vazquez, A. L.</w:t>
      </w:r>
      <w:r w:rsidRPr="00B90D92">
        <w:rPr>
          <w:rFonts w:eastAsia="Times New Roman"/>
          <w:bCs/>
        </w:rPr>
        <w:t xml:space="preserve"> (</w:t>
      </w:r>
      <w:r w:rsidR="004B1D0D">
        <w:rPr>
          <w:rFonts w:eastAsia="Times New Roman"/>
          <w:bCs/>
        </w:rPr>
        <w:t>2017</w:t>
      </w:r>
      <w:r w:rsidRPr="00B90D92">
        <w:rPr>
          <w:rFonts w:eastAsia="Times New Roman"/>
          <w:bCs/>
        </w:rPr>
        <w:t xml:space="preserve">) Piers-Harris children’s self-concept scale. </w:t>
      </w:r>
      <w:r w:rsidRPr="00B90D92">
        <w:rPr>
          <w:rFonts w:eastAsia="Times New Roman"/>
        </w:rPr>
        <w:t>In Virgil Zeigle-Hill &amp; Todd Shackelford</w:t>
      </w:r>
      <w:r w:rsidR="00350CC8" w:rsidRPr="00B90D92">
        <w:rPr>
          <w:rFonts w:eastAsia="Times New Roman"/>
          <w:i/>
        </w:rPr>
        <w:t xml:space="preserve"> </w:t>
      </w:r>
      <w:r w:rsidR="00350CC8" w:rsidRPr="00B90D92">
        <w:rPr>
          <w:rFonts w:eastAsia="Times New Roman"/>
        </w:rPr>
        <w:t>(Eds.)</w:t>
      </w:r>
      <w:r w:rsidRPr="00B90D92">
        <w:rPr>
          <w:rFonts w:eastAsia="Times New Roman"/>
        </w:rPr>
        <w:t>,</w:t>
      </w:r>
      <w:r w:rsidRPr="00B90D92">
        <w:rPr>
          <w:rFonts w:eastAsia="Times New Roman"/>
          <w:i/>
        </w:rPr>
        <w:t xml:space="preserve"> Encyclopedia of Personality and Individual Differences</w:t>
      </w:r>
      <w:r w:rsidR="00ED6112" w:rsidRPr="00B90D92">
        <w:rPr>
          <w:rFonts w:eastAsia="Times New Roman"/>
          <w:i/>
        </w:rPr>
        <w:t xml:space="preserve">. </w:t>
      </w:r>
      <w:r w:rsidR="00ED6112" w:rsidRPr="00B90D92">
        <w:rPr>
          <w:rFonts w:eastAsia="Times New Roman"/>
        </w:rPr>
        <w:t>Switzerland;</w:t>
      </w:r>
      <w:r w:rsidR="00ED6112" w:rsidRPr="00B90D92">
        <w:rPr>
          <w:rFonts w:eastAsia="Times New Roman"/>
          <w:i/>
        </w:rPr>
        <w:t xml:space="preserve"> </w:t>
      </w:r>
      <w:r w:rsidR="004B1D0D">
        <w:rPr>
          <w:rFonts w:eastAsia="Times New Roman"/>
        </w:rPr>
        <w:t>Cham</w:t>
      </w:r>
      <w:r w:rsidR="00ED6112" w:rsidRPr="00B90D92">
        <w:rPr>
          <w:rFonts w:eastAsia="Times New Roman"/>
        </w:rPr>
        <w:t>.</w:t>
      </w:r>
      <w:r w:rsidRPr="00B90D92">
        <w:rPr>
          <w:rFonts w:eastAsia="Times New Roman"/>
        </w:rPr>
        <w:t xml:space="preserve"> </w:t>
      </w:r>
    </w:p>
    <w:p w14:paraId="4CC1BB2E" w14:textId="1ED33F4E" w:rsidR="00D45D2C" w:rsidRPr="00A50B2E" w:rsidRDefault="00890EFF" w:rsidP="00A50B2E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 w:rsidRPr="00B90D92">
        <w:rPr>
          <w:color w:val="000000"/>
        </w:rPr>
        <w:t xml:space="preserve">1) </w:t>
      </w:r>
      <w:r w:rsidR="00C51982" w:rsidRPr="00B90D92">
        <w:rPr>
          <w:color w:val="000000"/>
        </w:rPr>
        <w:t xml:space="preserve">Kenny, M. C., </w:t>
      </w:r>
      <w:r w:rsidR="00C51982" w:rsidRPr="00B90D92">
        <w:rPr>
          <w:b/>
          <w:color w:val="000000"/>
        </w:rPr>
        <w:t>Vazquez, A. L</w:t>
      </w:r>
      <w:r w:rsidR="00C51982" w:rsidRPr="00B90D92">
        <w:rPr>
          <w:color w:val="000000"/>
        </w:rPr>
        <w:t>.</w:t>
      </w:r>
      <w:r w:rsidR="00F977D5">
        <w:rPr>
          <w:color w:val="000000"/>
        </w:rPr>
        <w:t>, Long, H., &amp; Thompson, D. (2017</w:t>
      </w:r>
      <w:r w:rsidR="00C51982" w:rsidRPr="00B90D92">
        <w:rPr>
          <w:color w:val="000000"/>
        </w:rPr>
        <w:t xml:space="preserve">). Implementation and program evaluation of trauma-informed care training across state child advocacy centers: </w:t>
      </w:r>
      <w:r w:rsidR="00C51982" w:rsidRPr="00B90D92">
        <w:rPr>
          <w:color w:val="000000"/>
        </w:rPr>
        <w:lastRenderedPageBreak/>
        <w:t xml:space="preserve">An exploratory study. </w:t>
      </w:r>
      <w:r w:rsidR="00C51982" w:rsidRPr="00B90D92">
        <w:rPr>
          <w:i/>
          <w:color w:val="000000"/>
        </w:rPr>
        <w:t>Children and Youth Services Review, 73</w:t>
      </w:r>
      <w:r w:rsidRPr="00B90D92">
        <w:rPr>
          <w:color w:val="000000"/>
        </w:rPr>
        <w:t>, 15–23</w:t>
      </w:r>
    </w:p>
    <w:p w14:paraId="46DDA6C3" w14:textId="4D5AFCEA" w:rsidR="004A6F89" w:rsidRPr="00A17A2A" w:rsidRDefault="00C51982" w:rsidP="00A17A2A">
      <w:pPr>
        <w:pBdr>
          <w:bottom w:val="single" w:sz="4" w:space="1" w:color="auto"/>
        </w:pBdr>
        <w:tabs>
          <w:tab w:val="left" w:pos="2506"/>
        </w:tabs>
        <w:spacing w:before="320" w:after="160"/>
        <w:rPr>
          <w:b/>
          <w:smallCaps/>
          <w:sz w:val="30"/>
        </w:rPr>
      </w:pPr>
      <w:r w:rsidRPr="00B90D92">
        <w:rPr>
          <w:b/>
          <w:smallCaps/>
          <w:sz w:val="30"/>
        </w:rPr>
        <w:t xml:space="preserve">Manuscripts Under </w:t>
      </w:r>
      <w:r w:rsidR="005C47B6">
        <w:rPr>
          <w:b/>
          <w:smallCaps/>
          <w:sz w:val="30"/>
        </w:rPr>
        <w:t xml:space="preserve">Peer </w:t>
      </w:r>
      <w:r w:rsidRPr="00B90D92">
        <w:rPr>
          <w:b/>
          <w:smallCaps/>
          <w:sz w:val="30"/>
        </w:rPr>
        <w:t>Review</w:t>
      </w:r>
    </w:p>
    <w:p w14:paraId="06FF147A" w14:textId="7115BF2F" w:rsidR="00D54972" w:rsidRPr="00D54972" w:rsidRDefault="00A50B2E" w:rsidP="00D54972">
      <w:pPr>
        <w:ind w:left="720" w:hanging="720"/>
        <w:rPr>
          <w:rFonts w:eastAsia="Times New Roman"/>
          <w:bCs/>
        </w:rPr>
      </w:pPr>
      <w:r>
        <w:t>2</w:t>
      </w:r>
      <w:r w:rsidR="00D54972" w:rsidRPr="00B90D92">
        <w:t>)</w:t>
      </w:r>
      <w:r w:rsidR="00D54972" w:rsidRPr="00B90D92">
        <w:rPr>
          <w:b/>
        </w:rPr>
        <w:t xml:space="preserve"> </w:t>
      </w:r>
      <w:r w:rsidR="00F94349">
        <w:rPr>
          <w:rFonts w:eastAsia="Times New Roman"/>
          <w:b/>
          <w:bCs/>
        </w:rPr>
        <w:t xml:space="preserve">Vazquez, A. </w:t>
      </w:r>
      <w:r w:rsidR="00D54972" w:rsidRPr="00B90D92">
        <w:rPr>
          <w:rFonts w:eastAsia="Times New Roman"/>
          <w:b/>
          <w:bCs/>
        </w:rPr>
        <w:t>L.</w:t>
      </w:r>
      <w:r w:rsidR="00D54972" w:rsidRPr="00B90D92">
        <w:rPr>
          <w:rFonts w:eastAsia="Times New Roman"/>
          <w:bCs/>
        </w:rPr>
        <w:t xml:space="preserve">, &amp; </w:t>
      </w:r>
      <w:r w:rsidR="00D54972">
        <w:t>Villodas, M. T. (2018</w:t>
      </w:r>
      <w:r w:rsidR="00D54972" w:rsidRPr="00B90D92">
        <w:t xml:space="preserve">) Racial/ethnic differences in caregivers' perceptions of adolescent and family support services need and utilization. Manuscript </w:t>
      </w:r>
      <w:r w:rsidR="00C37F74">
        <w:t>revision submitted</w:t>
      </w:r>
      <w:r w:rsidR="00D54972" w:rsidRPr="00B90D92">
        <w:t xml:space="preserve"> for publication to </w:t>
      </w:r>
      <w:r w:rsidR="00D54972" w:rsidRPr="00D54972">
        <w:rPr>
          <w:rFonts w:eastAsia="Times New Roman"/>
          <w:i/>
        </w:rPr>
        <w:t>Cultural Diversity and Ethnic Minority Psychology.</w:t>
      </w:r>
    </w:p>
    <w:p w14:paraId="70D45395" w14:textId="77777777" w:rsidR="00103AE5" w:rsidRPr="00B90D92" w:rsidRDefault="00103AE5" w:rsidP="00103AE5">
      <w:pPr>
        <w:pStyle w:val="ListBullet"/>
        <w:numPr>
          <w:ilvl w:val="0"/>
          <w:numId w:val="0"/>
        </w:numPr>
        <w:tabs>
          <w:tab w:val="clear" w:pos="180"/>
          <w:tab w:val="left" w:pos="720"/>
        </w:tabs>
        <w:spacing w:before="0" w:after="0" w:line="240" w:lineRule="auto"/>
        <w:ind w:left="810" w:hanging="81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30501B" w14:textId="0BBD3405" w:rsidR="00C51982" w:rsidRPr="00B90D92" w:rsidRDefault="00D54972" w:rsidP="00103AE5">
      <w:pPr>
        <w:pStyle w:val="ListBullet"/>
        <w:numPr>
          <w:ilvl w:val="0"/>
          <w:numId w:val="0"/>
        </w:numPr>
        <w:tabs>
          <w:tab w:val="clear" w:pos="180"/>
          <w:tab w:val="left" w:pos="720"/>
        </w:tabs>
        <w:spacing w:before="0"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890EFF" w:rsidRPr="00B90D9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890EFF" w:rsidRPr="00B90D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3AE5" w:rsidRPr="00586A25">
        <w:rPr>
          <w:rFonts w:ascii="Times New Roman" w:hAnsi="Times New Roman" w:cs="Times New Roman"/>
          <w:b/>
          <w:sz w:val="24"/>
          <w:szCs w:val="24"/>
        </w:rPr>
        <w:t>Vazquez, A. L.</w:t>
      </w:r>
      <w:r w:rsidR="00103AE5" w:rsidRPr="00097927">
        <w:rPr>
          <w:rFonts w:ascii="Times New Roman" w:hAnsi="Times New Roman" w:cs="Times New Roman"/>
          <w:sz w:val="24"/>
          <w:szCs w:val="24"/>
        </w:rPr>
        <w:t>, Domenech Rodríguez, M. M., Schwartz, S.</w:t>
      </w:r>
      <w:r w:rsidR="00E94B6F" w:rsidRPr="00097927">
        <w:rPr>
          <w:rFonts w:ascii="Times New Roman" w:hAnsi="Times New Roman" w:cs="Times New Roman"/>
          <w:sz w:val="24"/>
          <w:szCs w:val="24"/>
        </w:rPr>
        <w:t xml:space="preserve"> E.</w:t>
      </w:r>
      <w:r w:rsidR="00103AE5" w:rsidRPr="00097927">
        <w:rPr>
          <w:rFonts w:ascii="Times New Roman" w:hAnsi="Times New Roman" w:cs="Times New Roman"/>
          <w:sz w:val="24"/>
          <w:szCs w:val="24"/>
        </w:rPr>
        <w:t>, Bustos, M., Gutierrez, M., A</w:t>
      </w:r>
      <w:r w:rsidR="00C37516" w:rsidRPr="00097927">
        <w:rPr>
          <w:rFonts w:ascii="Times New Roman" w:hAnsi="Times New Roman" w:cs="Times New Roman"/>
          <w:sz w:val="24"/>
          <w:szCs w:val="24"/>
        </w:rPr>
        <w:t xml:space="preserve">mador </w:t>
      </w:r>
      <w:r w:rsidR="00103AE5" w:rsidRPr="00097927">
        <w:rPr>
          <w:rFonts w:ascii="Times New Roman" w:hAnsi="Times New Roman" w:cs="Times New Roman"/>
          <w:sz w:val="24"/>
          <w:szCs w:val="24"/>
        </w:rPr>
        <w:t>Buenabad, N., &amp; Villatoro Velazquez J. A. (2018) Early adolescent substance use in a national sample of Mexican youths: Dem</w:t>
      </w:r>
      <w:bookmarkStart w:id="0" w:name="_GoBack"/>
      <w:bookmarkEnd w:id="0"/>
      <w:r w:rsidR="00103AE5" w:rsidRPr="00097927">
        <w:rPr>
          <w:rFonts w:ascii="Times New Roman" w:hAnsi="Times New Roman" w:cs="Times New Roman"/>
          <w:sz w:val="24"/>
          <w:szCs w:val="24"/>
        </w:rPr>
        <w:t xml:space="preserve">ographics characteristics that predict use of alcohol, tobacco, and other drugs. Manuscript </w:t>
      </w:r>
      <w:r w:rsidR="002A19C1">
        <w:rPr>
          <w:rFonts w:ascii="Times New Roman" w:hAnsi="Times New Roman" w:cs="Times New Roman"/>
          <w:sz w:val="24"/>
          <w:szCs w:val="24"/>
        </w:rPr>
        <w:t xml:space="preserve">revision </w:t>
      </w:r>
      <w:r w:rsidR="00103AE5" w:rsidRPr="00097927">
        <w:rPr>
          <w:rFonts w:ascii="Times New Roman" w:hAnsi="Times New Roman" w:cs="Times New Roman"/>
          <w:sz w:val="24"/>
          <w:szCs w:val="24"/>
        </w:rPr>
        <w:t>submitted for publication to</w:t>
      </w:r>
      <w:r w:rsidR="00103AE5" w:rsidRPr="00097927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="00066BA2" w:rsidRPr="00097927">
        <w:rPr>
          <w:rFonts w:ascii="Times New Roman" w:hAnsi="Times New Roman" w:cs="Times New Roman"/>
          <w:i/>
          <w:color w:val="353535"/>
          <w:sz w:val="24"/>
          <w:szCs w:val="24"/>
        </w:rPr>
        <w:t>Journal of Latina/o Psychology</w:t>
      </w:r>
      <w:r w:rsidR="00103AE5" w:rsidRPr="00097927">
        <w:rPr>
          <w:rFonts w:ascii="Times New Roman" w:hAnsi="Times New Roman" w:cs="Times New Roman"/>
          <w:i/>
          <w:color w:val="353535"/>
          <w:sz w:val="24"/>
          <w:szCs w:val="24"/>
        </w:rPr>
        <w:t>.</w:t>
      </w:r>
    </w:p>
    <w:p w14:paraId="54F39B72" w14:textId="772BE0EC" w:rsidR="00121519" w:rsidRPr="00AE1415" w:rsidRDefault="00C51982" w:rsidP="00AE1415">
      <w:pPr>
        <w:pBdr>
          <w:bottom w:val="single" w:sz="4" w:space="1" w:color="auto"/>
        </w:pBdr>
        <w:tabs>
          <w:tab w:val="left" w:pos="2506"/>
        </w:tabs>
        <w:spacing w:before="320" w:after="160"/>
        <w:rPr>
          <w:b/>
          <w:smallCaps/>
          <w:sz w:val="30"/>
        </w:rPr>
      </w:pPr>
      <w:r w:rsidRPr="00B90D92">
        <w:rPr>
          <w:b/>
          <w:smallCaps/>
          <w:sz w:val="30"/>
        </w:rPr>
        <w:t>Manuscripts In Preparation</w:t>
      </w:r>
      <w:r w:rsidRPr="00B90D92">
        <w:rPr>
          <w:b/>
          <w:smallCaps/>
          <w:sz w:val="30"/>
        </w:rPr>
        <w:tab/>
      </w:r>
    </w:p>
    <w:p w14:paraId="03B940EC" w14:textId="7580E4C2" w:rsidR="00A17A2A" w:rsidRDefault="00A17A2A" w:rsidP="00A17A2A">
      <w:pPr>
        <w:pStyle w:val="ListBullet"/>
        <w:numPr>
          <w:ilvl w:val="0"/>
          <w:numId w:val="0"/>
        </w:numPr>
        <w:tabs>
          <w:tab w:val="clear" w:pos="180"/>
          <w:tab w:val="left" w:pos="720"/>
        </w:tabs>
        <w:spacing w:before="0"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B5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06B">
        <w:rPr>
          <w:rFonts w:ascii="Times New Roman" w:hAnsi="Times New Roman" w:cs="Times New Roman"/>
          <w:b/>
          <w:sz w:val="24"/>
          <w:szCs w:val="24"/>
        </w:rPr>
        <w:t>Vazquez, A. L</w:t>
      </w:r>
      <w:r w:rsidRPr="001F0A50">
        <w:rPr>
          <w:rFonts w:ascii="Times New Roman" w:hAnsi="Times New Roman" w:cs="Times New Roman"/>
          <w:b/>
          <w:sz w:val="24"/>
          <w:szCs w:val="24"/>
        </w:rPr>
        <w:t>.</w:t>
      </w:r>
      <w:r w:rsidRPr="0052306B">
        <w:rPr>
          <w:rFonts w:ascii="Times New Roman" w:hAnsi="Times New Roman" w:cs="Times New Roman"/>
          <w:sz w:val="24"/>
          <w:szCs w:val="24"/>
        </w:rPr>
        <w:t xml:space="preserve">, Domenech Rodríguez, M. M., Amador Buenabad, </w:t>
      </w:r>
      <w:r w:rsidRPr="00F62178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>, Bustos, M., Gutierrez, M.,</w:t>
      </w:r>
      <w:r w:rsidRPr="00F62178">
        <w:rPr>
          <w:rFonts w:ascii="Times New Roman" w:hAnsi="Times New Roman" w:cs="Times New Roman"/>
          <w:sz w:val="24"/>
          <w:szCs w:val="24"/>
        </w:rPr>
        <w:t xml:space="preserve"> &amp; Villatoro Velazquez J. A. (</w:t>
      </w:r>
      <w:r>
        <w:rPr>
          <w:rFonts w:ascii="Times New Roman" w:hAnsi="Times New Roman" w:cs="Times New Roman"/>
          <w:sz w:val="24"/>
          <w:szCs w:val="24"/>
        </w:rPr>
        <w:t>In preparation</w:t>
      </w:r>
      <w:r w:rsidRPr="00F6217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The influence of perceived p</w:t>
      </w:r>
      <w:r w:rsidRPr="00F62178">
        <w:rPr>
          <w:rFonts w:ascii="Times New Roman" w:hAnsi="Times New Roman" w:cs="Times New Roman"/>
          <w:color w:val="000000"/>
          <w:sz w:val="24"/>
          <w:szCs w:val="24"/>
        </w:rPr>
        <w:t xml:space="preserve">arenting on </w:t>
      </w:r>
      <w:r>
        <w:rPr>
          <w:rFonts w:ascii="Times New Roman" w:hAnsi="Times New Roman" w:cs="Times New Roman"/>
          <w:color w:val="000000"/>
          <w:sz w:val="24"/>
          <w:szCs w:val="24"/>
        </w:rPr>
        <w:t>substance i</w:t>
      </w:r>
      <w:r w:rsidRPr="00F62178">
        <w:rPr>
          <w:rFonts w:ascii="Times New Roman" w:hAnsi="Times New Roman" w:cs="Times New Roman"/>
          <w:color w:val="000000"/>
          <w:sz w:val="24"/>
          <w:szCs w:val="24"/>
        </w:rPr>
        <w:t xml:space="preserve">nitiation among </w:t>
      </w:r>
      <w:r>
        <w:rPr>
          <w:rFonts w:ascii="Times New Roman" w:hAnsi="Times New Roman" w:cs="Times New Roman"/>
          <w:color w:val="000000"/>
          <w:sz w:val="24"/>
          <w:szCs w:val="24"/>
        </w:rPr>
        <w:t>Latinx c</w:t>
      </w:r>
      <w:r w:rsidRPr="00F62178">
        <w:rPr>
          <w:rFonts w:ascii="Times New Roman" w:hAnsi="Times New Roman" w:cs="Times New Roman"/>
          <w:color w:val="000000"/>
          <w:sz w:val="24"/>
          <w:szCs w:val="24"/>
        </w:rPr>
        <w:t>hildren</w:t>
      </w:r>
      <w:r w:rsidRPr="00F621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A56FA8" w14:textId="77777777" w:rsidR="00A17A2A" w:rsidRDefault="00A17A2A" w:rsidP="00890EFF">
      <w:pPr>
        <w:pStyle w:val="ListBullet"/>
        <w:numPr>
          <w:ilvl w:val="0"/>
          <w:numId w:val="0"/>
        </w:numPr>
        <w:tabs>
          <w:tab w:val="clear" w:pos="180"/>
          <w:tab w:val="left" w:pos="720"/>
        </w:tabs>
        <w:spacing w:before="0"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</w:p>
    <w:p w14:paraId="13783B3B" w14:textId="4858AF8E" w:rsidR="006633C0" w:rsidRPr="005C47B6" w:rsidRDefault="006633C0" w:rsidP="00890EFF">
      <w:pPr>
        <w:pStyle w:val="ListBullet"/>
        <w:numPr>
          <w:ilvl w:val="0"/>
          <w:numId w:val="0"/>
        </w:numPr>
        <w:tabs>
          <w:tab w:val="clear" w:pos="180"/>
          <w:tab w:val="left" w:pos="720"/>
        </w:tabs>
        <w:spacing w:before="0"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5C47B6">
        <w:rPr>
          <w:rFonts w:ascii="Times New Roman" w:hAnsi="Times New Roman" w:cs="Times New Roman"/>
          <w:sz w:val="24"/>
          <w:szCs w:val="24"/>
        </w:rPr>
        <w:t xml:space="preserve">7) </w:t>
      </w:r>
      <w:r w:rsidRPr="005C47B6">
        <w:rPr>
          <w:rFonts w:ascii="Times New Roman" w:hAnsi="Times New Roman" w:cs="Times New Roman"/>
          <w:b/>
          <w:sz w:val="24"/>
          <w:szCs w:val="24"/>
        </w:rPr>
        <w:t>Vazquez, A.</w:t>
      </w:r>
      <w:r w:rsidR="00F94349" w:rsidRPr="005C4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7B6">
        <w:rPr>
          <w:rFonts w:ascii="Times New Roman" w:hAnsi="Times New Roman" w:cs="Times New Roman"/>
          <w:b/>
          <w:sz w:val="24"/>
          <w:szCs w:val="24"/>
        </w:rPr>
        <w:t>L.</w:t>
      </w:r>
      <w:r w:rsidRPr="005C47B6">
        <w:rPr>
          <w:rFonts w:ascii="Times New Roman" w:hAnsi="Times New Roman" w:cs="Times New Roman"/>
          <w:sz w:val="24"/>
          <w:szCs w:val="24"/>
        </w:rPr>
        <w:t>, Chou, T., Navarro, C., Barrett, T. S., &amp; Domenech Rodríguez, M.</w:t>
      </w:r>
      <w:r w:rsidR="00E050BD">
        <w:rPr>
          <w:rFonts w:ascii="Times New Roman" w:hAnsi="Times New Roman" w:cs="Times New Roman"/>
          <w:sz w:val="24"/>
          <w:szCs w:val="24"/>
        </w:rPr>
        <w:t xml:space="preserve"> </w:t>
      </w:r>
      <w:r w:rsidRPr="005C47B6">
        <w:rPr>
          <w:rFonts w:ascii="Times New Roman" w:hAnsi="Times New Roman" w:cs="Times New Roman"/>
          <w:sz w:val="24"/>
          <w:szCs w:val="24"/>
        </w:rPr>
        <w:t>M. (In preparation). Examining racial/ethnic differences in caregiver perceived need for and utilization of adolescent counseling services through machine learning.</w:t>
      </w:r>
    </w:p>
    <w:p w14:paraId="0684EFDF" w14:textId="77777777" w:rsidR="006633C0" w:rsidRPr="005C47B6" w:rsidRDefault="006633C0" w:rsidP="00890EFF">
      <w:pPr>
        <w:pStyle w:val="ListBullet"/>
        <w:numPr>
          <w:ilvl w:val="0"/>
          <w:numId w:val="0"/>
        </w:numPr>
        <w:tabs>
          <w:tab w:val="clear" w:pos="180"/>
          <w:tab w:val="left" w:pos="720"/>
        </w:tabs>
        <w:spacing w:before="0"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</w:p>
    <w:p w14:paraId="1618687F" w14:textId="5E143596" w:rsidR="00A13AA9" w:rsidRPr="005C47B6" w:rsidRDefault="004A6F89" w:rsidP="00890EFF">
      <w:pPr>
        <w:pStyle w:val="ListBullet"/>
        <w:numPr>
          <w:ilvl w:val="0"/>
          <w:numId w:val="0"/>
        </w:numPr>
        <w:tabs>
          <w:tab w:val="clear" w:pos="180"/>
          <w:tab w:val="left" w:pos="720"/>
        </w:tabs>
        <w:spacing w:before="0"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5C47B6">
        <w:rPr>
          <w:rFonts w:ascii="Times New Roman" w:hAnsi="Times New Roman" w:cs="Times New Roman"/>
          <w:sz w:val="24"/>
          <w:szCs w:val="24"/>
        </w:rPr>
        <w:t>6</w:t>
      </w:r>
      <w:r w:rsidR="00A13AA9" w:rsidRPr="005C47B6">
        <w:rPr>
          <w:rFonts w:ascii="Times New Roman" w:hAnsi="Times New Roman" w:cs="Times New Roman"/>
          <w:sz w:val="24"/>
          <w:szCs w:val="24"/>
        </w:rPr>
        <w:t xml:space="preserve">) </w:t>
      </w:r>
      <w:r w:rsidR="00121519" w:rsidRPr="005C47B6">
        <w:rPr>
          <w:rFonts w:ascii="Times New Roman" w:hAnsi="Times New Roman" w:cs="Times New Roman"/>
          <w:sz w:val="24"/>
          <w:szCs w:val="24"/>
        </w:rPr>
        <w:t>Villodas, M.</w:t>
      </w:r>
      <w:r w:rsidR="00E050BD">
        <w:rPr>
          <w:rFonts w:ascii="Times New Roman" w:hAnsi="Times New Roman" w:cs="Times New Roman"/>
          <w:sz w:val="24"/>
          <w:szCs w:val="24"/>
        </w:rPr>
        <w:t xml:space="preserve"> </w:t>
      </w:r>
      <w:r w:rsidR="00121519" w:rsidRPr="005C47B6">
        <w:rPr>
          <w:rFonts w:ascii="Times New Roman" w:hAnsi="Times New Roman" w:cs="Times New Roman"/>
          <w:sz w:val="24"/>
          <w:szCs w:val="24"/>
        </w:rPr>
        <w:t xml:space="preserve">T., Moses, J., Cromer, K., Villodas, F., &amp; </w:t>
      </w:r>
      <w:r w:rsidR="00F94349" w:rsidRPr="005C47B6">
        <w:rPr>
          <w:rFonts w:ascii="Times New Roman" w:hAnsi="Times New Roman" w:cs="Times New Roman"/>
          <w:b/>
          <w:sz w:val="24"/>
          <w:szCs w:val="24"/>
        </w:rPr>
        <w:t xml:space="preserve">Vazquez, A. </w:t>
      </w:r>
      <w:r w:rsidR="00121519" w:rsidRPr="005C47B6">
        <w:rPr>
          <w:rFonts w:ascii="Times New Roman" w:hAnsi="Times New Roman" w:cs="Times New Roman"/>
          <w:b/>
          <w:sz w:val="24"/>
          <w:szCs w:val="24"/>
        </w:rPr>
        <w:t>L.</w:t>
      </w:r>
      <w:r w:rsidR="00121519" w:rsidRPr="005C47B6">
        <w:rPr>
          <w:rFonts w:ascii="Times New Roman" w:hAnsi="Times New Roman" w:cs="Times New Roman"/>
          <w:sz w:val="24"/>
          <w:szCs w:val="24"/>
        </w:rPr>
        <w:t xml:space="preserve"> (In preparation) </w:t>
      </w:r>
      <w:r w:rsidR="00A13AA9" w:rsidRPr="005C47B6">
        <w:rPr>
          <w:rFonts w:ascii="Times New Roman" w:hAnsi="Times New Roman" w:cs="Times New Roman"/>
          <w:sz w:val="24"/>
          <w:szCs w:val="24"/>
        </w:rPr>
        <w:t xml:space="preserve">The role of parenting </w:t>
      </w:r>
      <w:r w:rsidR="00121519" w:rsidRPr="005C47B6">
        <w:rPr>
          <w:rFonts w:ascii="Times New Roman" w:hAnsi="Times New Roman" w:cs="Times New Roman"/>
          <w:sz w:val="24"/>
          <w:szCs w:val="24"/>
        </w:rPr>
        <w:t>dimensions and deviant peer associations on adolescent delinquency.</w:t>
      </w:r>
    </w:p>
    <w:p w14:paraId="236A182C" w14:textId="77777777" w:rsidR="00A13AA9" w:rsidRPr="005C47B6" w:rsidRDefault="00A13AA9" w:rsidP="00890EFF">
      <w:pPr>
        <w:pStyle w:val="ListBullet"/>
        <w:numPr>
          <w:ilvl w:val="0"/>
          <w:numId w:val="0"/>
        </w:numPr>
        <w:tabs>
          <w:tab w:val="clear" w:pos="180"/>
          <w:tab w:val="left" w:pos="720"/>
        </w:tabs>
        <w:spacing w:before="0"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</w:p>
    <w:p w14:paraId="12E3208D" w14:textId="21D3A412" w:rsidR="000941F2" w:rsidRPr="005C47B6" w:rsidRDefault="004A6F89" w:rsidP="000941F2">
      <w:pPr>
        <w:pStyle w:val="ListBullet"/>
        <w:numPr>
          <w:ilvl w:val="0"/>
          <w:numId w:val="0"/>
        </w:numPr>
        <w:tabs>
          <w:tab w:val="clear" w:pos="180"/>
          <w:tab w:val="left" w:pos="720"/>
        </w:tabs>
        <w:spacing w:before="0"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5C47B6">
        <w:rPr>
          <w:rFonts w:ascii="Times New Roman" w:hAnsi="Times New Roman" w:cs="Times New Roman"/>
          <w:sz w:val="24"/>
          <w:szCs w:val="24"/>
        </w:rPr>
        <w:t>5</w:t>
      </w:r>
      <w:r w:rsidR="000941F2" w:rsidRPr="005C47B6">
        <w:rPr>
          <w:rFonts w:ascii="Times New Roman" w:hAnsi="Times New Roman" w:cs="Times New Roman"/>
          <w:sz w:val="24"/>
          <w:szCs w:val="24"/>
        </w:rPr>
        <w:t xml:space="preserve">) </w:t>
      </w:r>
      <w:r w:rsidR="00F94349" w:rsidRPr="005C47B6">
        <w:rPr>
          <w:rFonts w:ascii="Times New Roman" w:hAnsi="Times New Roman" w:cs="Times New Roman"/>
          <w:b/>
          <w:sz w:val="24"/>
          <w:szCs w:val="24"/>
        </w:rPr>
        <w:t xml:space="preserve">Vazquez, A. </w:t>
      </w:r>
      <w:r w:rsidR="000941F2" w:rsidRPr="005C47B6">
        <w:rPr>
          <w:rFonts w:ascii="Times New Roman" w:hAnsi="Times New Roman" w:cs="Times New Roman"/>
          <w:b/>
          <w:sz w:val="24"/>
          <w:szCs w:val="24"/>
        </w:rPr>
        <w:t>L.</w:t>
      </w:r>
      <w:r w:rsidR="000941F2" w:rsidRPr="005C47B6">
        <w:rPr>
          <w:rFonts w:ascii="Times New Roman" w:hAnsi="Times New Roman" w:cs="Times New Roman"/>
          <w:sz w:val="24"/>
          <w:szCs w:val="24"/>
        </w:rPr>
        <w:t xml:space="preserve">, Amador Buenabad, N., </w:t>
      </w:r>
      <w:r w:rsidR="00311DF5" w:rsidRPr="005C47B6">
        <w:rPr>
          <w:rFonts w:ascii="Times New Roman" w:hAnsi="Times New Roman" w:cs="Times New Roman"/>
          <w:sz w:val="24"/>
          <w:szCs w:val="24"/>
        </w:rPr>
        <w:t>Barrett, T.</w:t>
      </w:r>
      <w:r w:rsidR="006A3B35">
        <w:rPr>
          <w:rFonts w:ascii="Times New Roman" w:hAnsi="Times New Roman" w:cs="Times New Roman"/>
          <w:sz w:val="24"/>
          <w:szCs w:val="24"/>
        </w:rPr>
        <w:t xml:space="preserve"> </w:t>
      </w:r>
      <w:r w:rsidR="00311DF5" w:rsidRPr="005C47B6">
        <w:rPr>
          <w:rFonts w:ascii="Times New Roman" w:hAnsi="Times New Roman" w:cs="Times New Roman"/>
          <w:sz w:val="24"/>
          <w:szCs w:val="24"/>
        </w:rPr>
        <w:t xml:space="preserve">S., </w:t>
      </w:r>
      <w:r w:rsidR="000941F2" w:rsidRPr="005C47B6">
        <w:rPr>
          <w:rFonts w:ascii="Times New Roman" w:hAnsi="Times New Roman" w:cs="Times New Roman"/>
          <w:sz w:val="24"/>
          <w:szCs w:val="24"/>
        </w:rPr>
        <w:t xml:space="preserve">Corralejo, S. M., </w:t>
      </w:r>
      <w:r w:rsidR="00311DF5" w:rsidRPr="005C47B6">
        <w:rPr>
          <w:rFonts w:ascii="Times New Roman" w:hAnsi="Times New Roman" w:cs="Times New Roman"/>
          <w:sz w:val="24"/>
          <w:szCs w:val="24"/>
        </w:rPr>
        <w:t xml:space="preserve">Domenech Rodríguez, M. M., </w:t>
      </w:r>
      <w:r w:rsidR="000941F2" w:rsidRPr="005C47B6">
        <w:rPr>
          <w:rFonts w:ascii="Times New Roman" w:hAnsi="Times New Roman" w:cs="Times New Roman"/>
          <w:sz w:val="24"/>
          <w:szCs w:val="24"/>
        </w:rPr>
        <w:t xml:space="preserve">&amp; Villatoro Velazquez J. A. (In preparation) </w:t>
      </w:r>
      <w:r w:rsidR="00C67B66">
        <w:rPr>
          <w:rFonts w:ascii="Times New Roman" w:hAnsi="Times New Roman" w:cs="Times New Roman"/>
          <w:color w:val="000000"/>
          <w:sz w:val="24"/>
          <w:szCs w:val="24"/>
        </w:rPr>
        <w:t xml:space="preserve">Parental factors most associated with substance use among </w:t>
      </w:r>
      <w:r w:rsidR="003277B2">
        <w:rPr>
          <w:rFonts w:ascii="Times New Roman" w:hAnsi="Times New Roman" w:cs="Times New Roman"/>
          <w:color w:val="000000"/>
          <w:sz w:val="24"/>
          <w:szCs w:val="24"/>
        </w:rPr>
        <w:t>Latinx children</w:t>
      </w:r>
      <w:r w:rsidR="00C67B66">
        <w:rPr>
          <w:rFonts w:ascii="Times New Roman" w:hAnsi="Times New Roman" w:cs="Times New Roman"/>
          <w:color w:val="000000"/>
          <w:sz w:val="24"/>
          <w:szCs w:val="24"/>
        </w:rPr>
        <w:t xml:space="preserve">: A machine learning approach. </w:t>
      </w:r>
    </w:p>
    <w:p w14:paraId="00C9C71F" w14:textId="77777777" w:rsidR="009B5BC6" w:rsidRPr="005C47B6" w:rsidRDefault="009B5BC6" w:rsidP="00890EFF">
      <w:pPr>
        <w:pStyle w:val="ListBullet"/>
        <w:numPr>
          <w:ilvl w:val="0"/>
          <w:numId w:val="0"/>
        </w:numPr>
        <w:tabs>
          <w:tab w:val="clear" w:pos="180"/>
          <w:tab w:val="left" w:pos="720"/>
        </w:tabs>
        <w:spacing w:before="0"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</w:p>
    <w:p w14:paraId="39030F7C" w14:textId="448A1617" w:rsidR="001F0A50" w:rsidRPr="005C47B6" w:rsidRDefault="000941F2" w:rsidP="00890EFF">
      <w:pPr>
        <w:pStyle w:val="ListBullet"/>
        <w:numPr>
          <w:ilvl w:val="0"/>
          <w:numId w:val="0"/>
        </w:numPr>
        <w:tabs>
          <w:tab w:val="clear" w:pos="180"/>
          <w:tab w:val="left" w:pos="720"/>
        </w:tabs>
        <w:spacing w:before="0"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5C47B6">
        <w:rPr>
          <w:rFonts w:ascii="Times New Roman" w:hAnsi="Times New Roman" w:cs="Times New Roman"/>
          <w:sz w:val="24"/>
          <w:szCs w:val="24"/>
        </w:rPr>
        <w:t>4</w:t>
      </w:r>
      <w:r w:rsidR="001F0A50" w:rsidRPr="005C47B6">
        <w:rPr>
          <w:rFonts w:ascii="Times New Roman" w:hAnsi="Times New Roman" w:cs="Times New Roman"/>
          <w:sz w:val="24"/>
          <w:szCs w:val="24"/>
        </w:rPr>
        <w:t xml:space="preserve">) Tafoya, M., </w:t>
      </w:r>
      <w:r w:rsidR="00F94349" w:rsidRPr="005C47B6">
        <w:rPr>
          <w:rFonts w:ascii="Times New Roman" w:hAnsi="Times New Roman" w:cs="Times New Roman"/>
          <w:b/>
          <w:sz w:val="24"/>
          <w:szCs w:val="24"/>
        </w:rPr>
        <w:t xml:space="preserve">Vazquez, A. </w:t>
      </w:r>
      <w:r w:rsidR="001F0A50" w:rsidRPr="005C47B6">
        <w:rPr>
          <w:rFonts w:ascii="Times New Roman" w:hAnsi="Times New Roman" w:cs="Times New Roman"/>
          <w:b/>
          <w:sz w:val="24"/>
          <w:szCs w:val="24"/>
        </w:rPr>
        <w:t>L.</w:t>
      </w:r>
      <w:r w:rsidR="001F0A50" w:rsidRPr="005C47B6">
        <w:rPr>
          <w:rFonts w:ascii="Times New Roman" w:hAnsi="Times New Roman" w:cs="Times New Roman"/>
          <w:sz w:val="24"/>
          <w:szCs w:val="24"/>
        </w:rPr>
        <w:t>, &amp; Domenech Rodríguez, M. M. (In preparation) Socialization of respeto in Mexican immigrant families.</w:t>
      </w:r>
    </w:p>
    <w:p w14:paraId="5F57E51F" w14:textId="77777777" w:rsidR="00184C9D" w:rsidRPr="005C47B6" w:rsidRDefault="00184C9D" w:rsidP="00890EFF">
      <w:pPr>
        <w:pStyle w:val="ListBullet"/>
        <w:numPr>
          <w:ilvl w:val="0"/>
          <w:numId w:val="0"/>
        </w:numPr>
        <w:tabs>
          <w:tab w:val="clear" w:pos="180"/>
          <w:tab w:val="left" w:pos="720"/>
        </w:tabs>
        <w:spacing w:before="0"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</w:p>
    <w:p w14:paraId="57B5CE4A" w14:textId="6198F8B5" w:rsidR="00A2325A" w:rsidRPr="005C47B6" w:rsidRDefault="00675FDE" w:rsidP="00890EFF">
      <w:pPr>
        <w:pStyle w:val="ListBullet"/>
        <w:numPr>
          <w:ilvl w:val="0"/>
          <w:numId w:val="0"/>
        </w:numPr>
        <w:tabs>
          <w:tab w:val="clear" w:pos="180"/>
          <w:tab w:val="left" w:pos="720"/>
        </w:tabs>
        <w:spacing w:before="0"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5C47B6">
        <w:rPr>
          <w:rFonts w:ascii="Times New Roman" w:hAnsi="Times New Roman" w:cs="Times New Roman"/>
          <w:sz w:val="24"/>
          <w:szCs w:val="24"/>
        </w:rPr>
        <w:t>3</w:t>
      </w:r>
      <w:r w:rsidR="00890EFF" w:rsidRPr="005C47B6">
        <w:rPr>
          <w:rFonts w:ascii="Times New Roman" w:hAnsi="Times New Roman" w:cs="Times New Roman"/>
          <w:sz w:val="24"/>
          <w:szCs w:val="24"/>
        </w:rPr>
        <w:t>)</w:t>
      </w:r>
      <w:r w:rsidR="00890EFF" w:rsidRPr="005C4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349" w:rsidRPr="005C47B6">
        <w:rPr>
          <w:rFonts w:ascii="Times New Roman" w:hAnsi="Times New Roman" w:cs="Times New Roman"/>
          <w:b/>
          <w:sz w:val="24"/>
          <w:szCs w:val="24"/>
        </w:rPr>
        <w:t xml:space="preserve">Vazquez, A. </w:t>
      </w:r>
      <w:r w:rsidR="00C51982" w:rsidRPr="005C47B6">
        <w:rPr>
          <w:rFonts w:ascii="Times New Roman" w:hAnsi="Times New Roman" w:cs="Times New Roman"/>
          <w:b/>
          <w:sz w:val="24"/>
          <w:szCs w:val="24"/>
        </w:rPr>
        <w:t>L.</w:t>
      </w:r>
      <w:r w:rsidR="00C51982" w:rsidRPr="005C47B6">
        <w:rPr>
          <w:rFonts w:ascii="Times New Roman" w:hAnsi="Times New Roman" w:cs="Times New Roman"/>
          <w:sz w:val="24"/>
          <w:szCs w:val="24"/>
        </w:rPr>
        <w:t xml:space="preserve">, </w:t>
      </w:r>
      <w:r w:rsidR="00191FD3" w:rsidRPr="005C47B6">
        <w:rPr>
          <w:rFonts w:ascii="Times New Roman" w:hAnsi="Times New Roman" w:cs="Times New Roman"/>
          <w:sz w:val="24"/>
          <w:szCs w:val="24"/>
        </w:rPr>
        <w:t>Domenech Rodríguez</w:t>
      </w:r>
      <w:r w:rsidR="00C51982" w:rsidRPr="005C47B6">
        <w:rPr>
          <w:rFonts w:ascii="Times New Roman" w:hAnsi="Times New Roman" w:cs="Times New Roman"/>
          <w:sz w:val="24"/>
          <w:szCs w:val="24"/>
        </w:rPr>
        <w:t>, M. M., Sch</w:t>
      </w:r>
      <w:r w:rsidR="00191FD3" w:rsidRPr="005C47B6">
        <w:rPr>
          <w:rFonts w:ascii="Times New Roman" w:hAnsi="Times New Roman" w:cs="Times New Roman"/>
          <w:sz w:val="24"/>
          <w:szCs w:val="24"/>
        </w:rPr>
        <w:t>w</w:t>
      </w:r>
      <w:r w:rsidR="00C51982" w:rsidRPr="005C47B6">
        <w:rPr>
          <w:rFonts w:ascii="Times New Roman" w:hAnsi="Times New Roman" w:cs="Times New Roman"/>
          <w:sz w:val="24"/>
          <w:szCs w:val="24"/>
        </w:rPr>
        <w:t>artz, S.</w:t>
      </w:r>
      <w:r w:rsidR="00F333BA" w:rsidRPr="005C47B6">
        <w:rPr>
          <w:rFonts w:ascii="Times New Roman" w:hAnsi="Times New Roman" w:cs="Times New Roman"/>
          <w:sz w:val="24"/>
          <w:szCs w:val="24"/>
        </w:rPr>
        <w:t xml:space="preserve"> E.</w:t>
      </w:r>
      <w:r w:rsidR="00C51982" w:rsidRPr="005C47B6">
        <w:rPr>
          <w:rFonts w:ascii="Times New Roman" w:hAnsi="Times New Roman" w:cs="Times New Roman"/>
          <w:sz w:val="24"/>
          <w:szCs w:val="24"/>
        </w:rPr>
        <w:t>, Bustos, M., Gutierrez, M., A</w:t>
      </w:r>
      <w:r w:rsidR="00C37516" w:rsidRPr="005C47B6">
        <w:rPr>
          <w:rFonts w:ascii="Times New Roman" w:hAnsi="Times New Roman" w:cs="Times New Roman"/>
          <w:sz w:val="24"/>
          <w:szCs w:val="24"/>
        </w:rPr>
        <w:t xml:space="preserve">mador </w:t>
      </w:r>
      <w:r w:rsidR="00EA6E0A" w:rsidRPr="005C47B6">
        <w:rPr>
          <w:rFonts w:ascii="Times New Roman" w:hAnsi="Times New Roman" w:cs="Times New Roman"/>
          <w:sz w:val="24"/>
          <w:szCs w:val="24"/>
        </w:rPr>
        <w:t xml:space="preserve">Buenabad, N., &amp; Villatoro </w:t>
      </w:r>
      <w:r w:rsidR="00C51982" w:rsidRPr="005C47B6">
        <w:rPr>
          <w:rFonts w:ascii="Times New Roman" w:hAnsi="Times New Roman" w:cs="Times New Roman"/>
          <w:sz w:val="24"/>
          <w:szCs w:val="24"/>
        </w:rPr>
        <w:t xml:space="preserve">Velazquez J. A. (In preparation) </w:t>
      </w:r>
      <w:r w:rsidR="009B5BC6" w:rsidRPr="005C47B6">
        <w:rPr>
          <w:rFonts w:ascii="Times New Roman" w:hAnsi="Times New Roman" w:cs="Times New Roman"/>
          <w:sz w:val="24"/>
          <w:szCs w:val="24"/>
        </w:rPr>
        <w:t>I</w:t>
      </w:r>
      <w:r w:rsidR="00360225" w:rsidRPr="005C47B6">
        <w:rPr>
          <w:rFonts w:ascii="Times New Roman" w:hAnsi="Times New Roman" w:cs="Times New Roman"/>
          <w:sz w:val="24"/>
          <w:szCs w:val="24"/>
        </w:rPr>
        <w:t>ndividual and c</w:t>
      </w:r>
      <w:r w:rsidR="00C51982" w:rsidRPr="005C47B6">
        <w:rPr>
          <w:rFonts w:ascii="Times New Roman" w:hAnsi="Times New Roman" w:cs="Times New Roman"/>
          <w:sz w:val="24"/>
          <w:szCs w:val="24"/>
        </w:rPr>
        <w:t>ontextual factors implicated in substance initiation</w:t>
      </w:r>
      <w:r w:rsidR="00A2325A" w:rsidRPr="005C47B6">
        <w:rPr>
          <w:rFonts w:ascii="Times New Roman" w:hAnsi="Times New Roman" w:cs="Times New Roman"/>
          <w:sz w:val="24"/>
          <w:szCs w:val="24"/>
        </w:rPr>
        <w:t xml:space="preserve"> </w:t>
      </w:r>
      <w:r w:rsidR="00D3530D" w:rsidRPr="005C47B6">
        <w:rPr>
          <w:rFonts w:ascii="Times New Roman" w:hAnsi="Times New Roman" w:cs="Times New Roman"/>
          <w:sz w:val="24"/>
          <w:szCs w:val="24"/>
        </w:rPr>
        <w:t>among</w:t>
      </w:r>
      <w:r w:rsidR="00C51982" w:rsidRPr="005C47B6">
        <w:rPr>
          <w:rFonts w:ascii="Times New Roman" w:hAnsi="Times New Roman" w:cs="Times New Roman"/>
          <w:sz w:val="24"/>
          <w:szCs w:val="24"/>
        </w:rPr>
        <w:t xml:space="preserve"> Mexican </w:t>
      </w:r>
      <w:r w:rsidR="00D3530D" w:rsidRPr="005C47B6">
        <w:rPr>
          <w:rFonts w:ascii="Times New Roman" w:hAnsi="Times New Roman" w:cs="Times New Roman"/>
          <w:sz w:val="24"/>
          <w:szCs w:val="24"/>
        </w:rPr>
        <w:t>children</w:t>
      </w:r>
      <w:r w:rsidR="009B5BC6" w:rsidRPr="005C47B6">
        <w:rPr>
          <w:rFonts w:ascii="Times New Roman" w:hAnsi="Times New Roman" w:cs="Times New Roman"/>
          <w:sz w:val="24"/>
          <w:szCs w:val="24"/>
        </w:rPr>
        <w:t>.</w:t>
      </w:r>
    </w:p>
    <w:p w14:paraId="4E2362D6" w14:textId="77777777" w:rsidR="003E2887" w:rsidRPr="005C47B6" w:rsidRDefault="003E2887" w:rsidP="00890EFF">
      <w:pPr>
        <w:pStyle w:val="ListBullet"/>
        <w:numPr>
          <w:ilvl w:val="0"/>
          <w:numId w:val="0"/>
        </w:numPr>
        <w:tabs>
          <w:tab w:val="clear" w:pos="180"/>
          <w:tab w:val="left" w:pos="720"/>
        </w:tabs>
        <w:spacing w:before="0"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</w:p>
    <w:p w14:paraId="38550E2C" w14:textId="007E3E23" w:rsidR="00B63DD3" w:rsidRPr="005C47B6" w:rsidRDefault="00675FDE" w:rsidP="00103AE5">
      <w:pPr>
        <w:pStyle w:val="ListBullet"/>
        <w:numPr>
          <w:ilvl w:val="0"/>
          <w:numId w:val="0"/>
        </w:numPr>
        <w:tabs>
          <w:tab w:val="clear" w:pos="180"/>
          <w:tab w:val="left" w:pos="720"/>
        </w:tabs>
        <w:spacing w:before="0"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5C47B6">
        <w:rPr>
          <w:rFonts w:ascii="Times New Roman" w:hAnsi="Times New Roman" w:cs="Times New Roman"/>
          <w:sz w:val="24"/>
          <w:szCs w:val="24"/>
        </w:rPr>
        <w:t>2</w:t>
      </w:r>
      <w:r w:rsidR="00890EFF" w:rsidRPr="005C47B6">
        <w:rPr>
          <w:rFonts w:ascii="Times New Roman" w:hAnsi="Times New Roman" w:cs="Times New Roman"/>
          <w:sz w:val="24"/>
          <w:szCs w:val="24"/>
        </w:rPr>
        <w:t>)</w:t>
      </w:r>
      <w:r w:rsidR="00890EFF" w:rsidRPr="005C4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349" w:rsidRPr="005C47B6">
        <w:rPr>
          <w:rFonts w:ascii="Times New Roman" w:hAnsi="Times New Roman" w:cs="Times New Roman"/>
          <w:b/>
          <w:sz w:val="24"/>
          <w:szCs w:val="24"/>
        </w:rPr>
        <w:t xml:space="preserve">Vazquez, A. </w:t>
      </w:r>
      <w:r w:rsidR="00C51982" w:rsidRPr="005C47B6">
        <w:rPr>
          <w:rFonts w:ascii="Times New Roman" w:hAnsi="Times New Roman" w:cs="Times New Roman"/>
          <w:b/>
          <w:sz w:val="24"/>
          <w:szCs w:val="24"/>
        </w:rPr>
        <w:t>L.</w:t>
      </w:r>
      <w:r w:rsidRPr="005C47B6">
        <w:rPr>
          <w:rFonts w:ascii="Times New Roman" w:hAnsi="Times New Roman" w:cs="Times New Roman"/>
          <w:sz w:val="24"/>
          <w:szCs w:val="24"/>
        </w:rPr>
        <w:t>,</w:t>
      </w:r>
      <w:r w:rsidR="00C51982" w:rsidRPr="005C47B6">
        <w:rPr>
          <w:rFonts w:ascii="Times New Roman" w:hAnsi="Times New Roman" w:cs="Times New Roman"/>
          <w:sz w:val="24"/>
          <w:szCs w:val="24"/>
        </w:rPr>
        <w:t xml:space="preserve"> Moses, J., </w:t>
      </w:r>
      <w:r w:rsidRPr="005C47B6">
        <w:rPr>
          <w:rFonts w:ascii="Times New Roman" w:hAnsi="Times New Roman" w:cs="Times New Roman"/>
          <w:sz w:val="24"/>
          <w:szCs w:val="24"/>
        </w:rPr>
        <w:t xml:space="preserve">Garcia, B., </w:t>
      </w:r>
      <w:r w:rsidR="00C51982" w:rsidRPr="005C47B6">
        <w:rPr>
          <w:rFonts w:ascii="Times New Roman" w:hAnsi="Times New Roman" w:cs="Times New Roman"/>
          <w:sz w:val="24"/>
          <w:szCs w:val="24"/>
        </w:rPr>
        <w:t xml:space="preserve">&amp; Villodas, M. T. (In preparation) </w:t>
      </w:r>
      <w:r w:rsidR="009B5BC6" w:rsidRPr="005C47B6">
        <w:rPr>
          <w:rFonts w:ascii="Times New Roman" w:hAnsi="Times New Roman" w:cs="Times New Roman"/>
          <w:sz w:val="24"/>
          <w:szCs w:val="24"/>
        </w:rPr>
        <w:t xml:space="preserve">The </w:t>
      </w:r>
      <w:r w:rsidR="00CA3C79" w:rsidRPr="005C47B6">
        <w:rPr>
          <w:rFonts w:ascii="Times New Roman" w:hAnsi="Times New Roman" w:cs="Times New Roman"/>
          <w:sz w:val="24"/>
          <w:szCs w:val="24"/>
        </w:rPr>
        <w:t>role</w:t>
      </w:r>
      <w:r w:rsidR="009B5BC6" w:rsidRPr="005C47B6">
        <w:rPr>
          <w:rFonts w:ascii="Times New Roman" w:hAnsi="Times New Roman" w:cs="Times New Roman"/>
          <w:sz w:val="24"/>
          <w:szCs w:val="24"/>
        </w:rPr>
        <w:t xml:space="preserve"> of ethnic identity on socio-environmental risk factors implicated in substance use among </w:t>
      </w:r>
      <w:r w:rsidR="00CA3C79" w:rsidRPr="005C47B6">
        <w:rPr>
          <w:rFonts w:ascii="Times New Roman" w:hAnsi="Times New Roman" w:cs="Times New Roman"/>
          <w:sz w:val="24"/>
          <w:szCs w:val="24"/>
        </w:rPr>
        <w:t>at-risk</w:t>
      </w:r>
      <w:r w:rsidR="009B5BC6" w:rsidRPr="005C47B6">
        <w:rPr>
          <w:rFonts w:ascii="Times New Roman" w:hAnsi="Times New Roman" w:cs="Times New Roman"/>
          <w:sz w:val="24"/>
          <w:szCs w:val="24"/>
        </w:rPr>
        <w:t xml:space="preserve"> adolescents.</w:t>
      </w:r>
    </w:p>
    <w:p w14:paraId="3C2596FF" w14:textId="77777777" w:rsidR="00C51982" w:rsidRPr="005C47B6" w:rsidRDefault="00C51982" w:rsidP="00890EFF">
      <w:pPr>
        <w:pStyle w:val="ListBullet"/>
        <w:numPr>
          <w:ilvl w:val="0"/>
          <w:numId w:val="0"/>
        </w:numPr>
        <w:tabs>
          <w:tab w:val="clear" w:pos="180"/>
          <w:tab w:val="left" w:pos="720"/>
        </w:tabs>
        <w:spacing w:before="0"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</w:p>
    <w:p w14:paraId="59F89E07" w14:textId="00E9E681" w:rsidR="00890EFF" w:rsidRPr="005C47B6" w:rsidRDefault="00890EFF" w:rsidP="00890EFF">
      <w:pPr>
        <w:pStyle w:val="ListBullet"/>
        <w:numPr>
          <w:ilvl w:val="0"/>
          <w:numId w:val="0"/>
        </w:numPr>
        <w:tabs>
          <w:tab w:val="clear" w:pos="180"/>
          <w:tab w:val="left" w:pos="720"/>
        </w:tabs>
        <w:spacing w:before="0"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5C47B6">
        <w:rPr>
          <w:rFonts w:ascii="Times New Roman" w:hAnsi="Times New Roman" w:cs="Times New Roman"/>
          <w:sz w:val="24"/>
          <w:szCs w:val="24"/>
        </w:rPr>
        <w:t xml:space="preserve">1) </w:t>
      </w:r>
      <w:r w:rsidR="00E8023F" w:rsidRPr="005C47B6">
        <w:rPr>
          <w:rFonts w:ascii="Times New Roman" w:hAnsi="Times New Roman" w:cs="Times New Roman"/>
          <w:sz w:val="24"/>
          <w:szCs w:val="24"/>
        </w:rPr>
        <w:t>Garcia, B.,</w:t>
      </w:r>
      <w:r w:rsidR="009B5BC6" w:rsidRPr="005C47B6">
        <w:rPr>
          <w:rFonts w:ascii="Times New Roman" w:hAnsi="Times New Roman" w:cs="Times New Roman"/>
          <w:sz w:val="24"/>
          <w:szCs w:val="24"/>
        </w:rPr>
        <w:t xml:space="preserve"> Morrow, A.,</w:t>
      </w:r>
      <w:r w:rsidR="00E8023F" w:rsidRPr="005C47B6">
        <w:rPr>
          <w:rFonts w:ascii="Times New Roman" w:hAnsi="Times New Roman" w:cs="Times New Roman"/>
          <w:sz w:val="24"/>
          <w:szCs w:val="24"/>
        </w:rPr>
        <w:t xml:space="preserve"> Cromer, K., </w:t>
      </w:r>
      <w:r w:rsidR="0075364A" w:rsidRPr="005C47B6">
        <w:rPr>
          <w:rFonts w:ascii="Times New Roman" w:hAnsi="Times New Roman" w:cs="Times New Roman"/>
          <w:sz w:val="24"/>
          <w:szCs w:val="24"/>
        </w:rPr>
        <w:t xml:space="preserve">Moses, J., </w:t>
      </w:r>
      <w:r w:rsidR="009B5BC6" w:rsidRPr="005C47B6">
        <w:rPr>
          <w:rFonts w:ascii="Times New Roman" w:hAnsi="Times New Roman" w:cs="Times New Roman"/>
          <w:sz w:val="24"/>
          <w:szCs w:val="24"/>
        </w:rPr>
        <w:t xml:space="preserve">Villodas, M. T., &amp; </w:t>
      </w:r>
      <w:r w:rsidR="009B5BC6" w:rsidRPr="005C47B6">
        <w:rPr>
          <w:rFonts w:ascii="Times New Roman" w:hAnsi="Times New Roman" w:cs="Times New Roman"/>
          <w:b/>
          <w:sz w:val="24"/>
          <w:szCs w:val="24"/>
        </w:rPr>
        <w:t>Vazquez, A. L.</w:t>
      </w:r>
      <w:r w:rsidR="009B5BC6" w:rsidRPr="005C47B6">
        <w:rPr>
          <w:rFonts w:ascii="Times New Roman" w:hAnsi="Times New Roman" w:cs="Times New Roman"/>
          <w:sz w:val="24"/>
          <w:szCs w:val="24"/>
        </w:rPr>
        <w:t xml:space="preserve"> </w:t>
      </w:r>
      <w:r w:rsidR="00E8023F" w:rsidRPr="005C47B6">
        <w:rPr>
          <w:rFonts w:ascii="Times New Roman" w:hAnsi="Times New Roman" w:cs="Times New Roman"/>
          <w:sz w:val="24"/>
          <w:szCs w:val="24"/>
        </w:rPr>
        <w:t>(In preparation) Risk and protective factors for substance use differ between high-risk youth with and without ADHD.</w:t>
      </w:r>
    </w:p>
    <w:p w14:paraId="0A527DBF" w14:textId="57C21C3A" w:rsidR="00C51982" w:rsidRPr="0052306B" w:rsidRDefault="00D45D2C" w:rsidP="0035580E">
      <w:pPr>
        <w:pBdr>
          <w:bottom w:val="single" w:sz="4" w:space="1" w:color="auto"/>
        </w:pBdr>
        <w:spacing w:before="320" w:after="160"/>
        <w:rPr>
          <w:b/>
          <w:smallCaps/>
          <w:sz w:val="30"/>
        </w:rPr>
      </w:pPr>
      <w:r>
        <w:rPr>
          <w:b/>
          <w:smallCaps/>
          <w:sz w:val="30"/>
        </w:rPr>
        <w:t xml:space="preserve">Conference </w:t>
      </w:r>
      <w:r w:rsidR="00C51982" w:rsidRPr="0052306B">
        <w:rPr>
          <w:b/>
          <w:smallCaps/>
          <w:sz w:val="30"/>
        </w:rPr>
        <w:t>Posters and Presentations</w:t>
      </w:r>
    </w:p>
    <w:sdt>
      <w:sdtPr>
        <w:id w:val="17159696"/>
        <w:placeholder>
          <w:docPart w:val="53CAAA1C8FF28A4EB780BFA2EDC4E348"/>
        </w:placeholder>
      </w:sdtPr>
      <w:sdtEndPr>
        <w:rPr>
          <w:vanish/>
          <w:highlight w:val="yellow"/>
        </w:rPr>
      </w:sdtEndPr>
      <w:sdtContent>
        <w:p w14:paraId="0F6CABB7" w14:textId="6F7A2272" w:rsidR="004A6F89" w:rsidRPr="00251CD3" w:rsidRDefault="004A6F89" w:rsidP="003B4468">
          <w:pPr>
            <w:ind w:left="720" w:hanging="720"/>
            <w:outlineLvl w:val="0"/>
          </w:pPr>
          <w:r>
            <w:t xml:space="preserve">17) </w:t>
          </w:r>
          <w:r w:rsidRPr="00BF6C51">
            <w:rPr>
              <w:b/>
            </w:rPr>
            <w:t>Vazquez, A.</w:t>
          </w:r>
          <w:r w:rsidR="00F94349">
            <w:rPr>
              <w:b/>
            </w:rPr>
            <w:t xml:space="preserve"> </w:t>
          </w:r>
          <w:r w:rsidRPr="00BF6C51">
            <w:rPr>
              <w:b/>
            </w:rPr>
            <w:t>L.</w:t>
          </w:r>
          <w:r w:rsidRPr="00BF6C51">
            <w:t>,</w:t>
          </w:r>
          <w:r w:rsidRPr="0052306B">
            <w:t xml:space="preserve"> Domenech Rodríguez, M. M., Bustos, M., Gutierrez, M., Amador Buenabad, N., &amp; Villatoro Velazquez J. A.</w:t>
          </w:r>
          <w:r>
            <w:t xml:space="preserve"> (2019, March). </w:t>
          </w:r>
          <w:r w:rsidR="00A50B2E">
            <w:rPr>
              <w:i/>
              <w:color w:val="000000"/>
            </w:rPr>
            <w:t>The influence of perceived parenting on substance initiation among Latinx c</w:t>
          </w:r>
          <w:r w:rsidR="003B4468" w:rsidRPr="003B4468">
            <w:rPr>
              <w:i/>
              <w:color w:val="000000"/>
            </w:rPr>
            <w:t>hildren</w:t>
          </w:r>
          <w:r w:rsidR="003B4468" w:rsidRPr="003B4468">
            <w:rPr>
              <w:i/>
            </w:rPr>
            <w:t>.</w:t>
          </w:r>
          <w:r w:rsidR="003B4468">
            <w:t xml:space="preserve"> </w:t>
          </w:r>
          <w:r w:rsidRPr="0052306B">
            <w:t xml:space="preserve">Poster </w:t>
          </w:r>
          <w:r>
            <w:t xml:space="preserve">submitted for presentation </w:t>
          </w:r>
          <w:r w:rsidRPr="0052306B">
            <w:t>at the Society for Research in Child Development</w:t>
          </w:r>
          <w:r>
            <w:t xml:space="preserve">, Baltimore, MD. </w:t>
          </w:r>
        </w:p>
        <w:p w14:paraId="07AD815E" w14:textId="77777777" w:rsidR="004A6F89" w:rsidRDefault="004A6F89" w:rsidP="004A6F89">
          <w:pPr>
            <w:ind w:left="720" w:hanging="720"/>
          </w:pPr>
        </w:p>
        <w:p w14:paraId="19CA8340" w14:textId="6ED3596D" w:rsidR="004A6F89" w:rsidRDefault="004A6F89" w:rsidP="00D00310">
          <w:pPr>
            <w:ind w:left="720" w:hanging="720"/>
          </w:pPr>
          <w:r>
            <w:t xml:space="preserve">16) </w:t>
          </w:r>
          <w:r w:rsidRPr="00BF6C51">
            <w:rPr>
              <w:b/>
            </w:rPr>
            <w:t>Vazquez, A.</w:t>
          </w:r>
          <w:r w:rsidR="00F94349">
            <w:rPr>
              <w:b/>
            </w:rPr>
            <w:t xml:space="preserve"> </w:t>
          </w:r>
          <w:r w:rsidRPr="00BF6C51">
            <w:rPr>
              <w:b/>
            </w:rPr>
            <w:t>L.</w:t>
          </w:r>
          <w:r w:rsidRPr="00BF6C51">
            <w:t>,</w:t>
          </w:r>
          <w:r w:rsidRPr="00251CD3">
            <w:t xml:space="preserve"> Chou, T.,</w:t>
          </w:r>
          <w:r w:rsidRPr="009217A3">
            <w:t xml:space="preserve"> </w:t>
          </w:r>
          <w:r w:rsidRPr="00251CD3">
            <w:t xml:space="preserve">Navarro, C., </w:t>
          </w:r>
          <w:r>
            <w:t xml:space="preserve">Barrett, T. S., </w:t>
          </w:r>
          <w:r w:rsidRPr="00251CD3">
            <w:t>&amp; Domenech Rodríguez, M.</w:t>
          </w:r>
          <w:r w:rsidR="00F94349">
            <w:t xml:space="preserve"> </w:t>
          </w:r>
          <w:r w:rsidRPr="00251CD3">
            <w:t>M.</w:t>
          </w:r>
          <w:r>
            <w:t xml:space="preserve"> (2019, March). </w:t>
          </w:r>
          <w:r w:rsidR="00772F2B">
            <w:rPr>
              <w:i/>
            </w:rPr>
            <w:t>Examining</w:t>
          </w:r>
          <w:r w:rsidR="00F62178">
            <w:rPr>
              <w:i/>
            </w:rPr>
            <w:t xml:space="preserve"> caregiver perceived need for and utilization of adolescent counseling services through machine l</w:t>
          </w:r>
          <w:r w:rsidRPr="009A0ADC">
            <w:rPr>
              <w:i/>
            </w:rPr>
            <w:t>earning.</w:t>
          </w:r>
          <w:r>
            <w:t xml:space="preserve"> </w:t>
          </w:r>
          <w:r w:rsidRPr="0052306B">
            <w:t xml:space="preserve">Poster </w:t>
          </w:r>
          <w:r>
            <w:t xml:space="preserve">submitted for presentation </w:t>
          </w:r>
          <w:r w:rsidRPr="0052306B">
            <w:t>at the Society for Research in Child Development</w:t>
          </w:r>
          <w:r>
            <w:t xml:space="preserve">, Baltimore, MD. </w:t>
          </w:r>
        </w:p>
        <w:p w14:paraId="1216AD6B" w14:textId="77777777" w:rsidR="004A6F89" w:rsidRDefault="004A6F89" w:rsidP="00D00310">
          <w:pPr>
            <w:ind w:left="720" w:hanging="720"/>
          </w:pPr>
        </w:p>
        <w:p w14:paraId="067030D9" w14:textId="7E35BF59" w:rsidR="00D00310" w:rsidRPr="004A6F89" w:rsidRDefault="00D00310" w:rsidP="00D00310">
          <w:pPr>
            <w:ind w:left="720" w:hanging="720"/>
            <w:rPr>
              <w:b/>
            </w:rPr>
          </w:pPr>
          <w:r w:rsidRPr="0052306B">
            <w:t>15)</w:t>
          </w:r>
          <w:r w:rsidRPr="0052306B">
            <w:rPr>
              <w:b/>
            </w:rPr>
            <w:t xml:space="preserve"> Vazquez, A. L</w:t>
          </w:r>
          <w:r w:rsidRPr="0052306B">
            <w:t xml:space="preserve">., Domenech Rodríguez, M. M., Schwartz, S. E., Bustos, M., Gutierrez, M., Amador Buenabad, N., &amp; Villatoro Velazquez J. A. </w:t>
          </w:r>
          <w:r w:rsidRPr="0052306B">
            <w:rPr>
              <w:rFonts w:eastAsia="Times New Roman"/>
            </w:rPr>
            <w:t xml:space="preserve">(2018, </w:t>
          </w:r>
          <w:r w:rsidRPr="0052306B">
            <w:rPr>
              <w:rFonts w:eastAsia="Times New Roman"/>
            </w:rPr>
            <w:tab/>
            <w:t>October).</w:t>
          </w:r>
          <w:r w:rsidRPr="0052306B">
            <w:t xml:space="preserve"> Demographic characteristics that predict substance use and intentions</w:t>
          </w:r>
          <w:r w:rsidR="000941F2">
            <w:t xml:space="preserve"> among elementary aged Mexican y</w:t>
          </w:r>
          <w:r w:rsidRPr="0052306B">
            <w:t xml:space="preserve">outh. </w:t>
          </w:r>
          <w:r w:rsidRPr="0052306B">
            <w:rPr>
              <w:rFonts w:eastAsia="Times New Roman"/>
            </w:rPr>
            <w:t xml:space="preserve">In A. L. Vazquez (Chair). </w:t>
          </w:r>
          <w:r w:rsidRPr="0052306B">
            <w:rPr>
              <w:i/>
            </w:rPr>
            <w:t>Latinx substance use across borders: A discussion of early characteristics, academic impairment, and educational considerations.</w:t>
          </w:r>
          <w:r w:rsidRPr="0052306B">
            <w:t xml:space="preserve"> Symposium</w:t>
          </w:r>
          <w:r w:rsidRPr="0052306B">
            <w:rPr>
              <w:rFonts w:eastAsia="Times New Roman"/>
            </w:rPr>
            <w:t xml:space="preserve"> </w:t>
          </w:r>
          <w:r w:rsidR="00DA21DD">
            <w:rPr>
              <w:rFonts w:eastAsia="Times New Roman"/>
            </w:rPr>
            <w:t>accepted</w:t>
          </w:r>
          <w:r w:rsidRPr="0052306B">
            <w:rPr>
              <w:rFonts w:eastAsia="Times New Roman"/>
            </w:rPr>
            <w:t xml:space="preserve"> for presentation at the biennial conference of the National Latina/o Psychological Association, La Jolla, CA.</w:t>
          </w:r>
        </w:p>
        <w:p w14:paraId="190EB4FA" w14:textId="77777777" w:rsidR="00D00310" w:rsidRPr="0052306B" w:rsidRDefault="00D00310" w:rsidP="00D00310">
          <w:pPr>
            <w:ind w:left="720" w:hanging="720"/>
          </w:pPr>
        </w:p>
        <w:p w14:paraId="64419182" w14:textId="6E6A85CE" w:rsidR="00D00310" w:rsidRPr="0052306B" w:rsidRDefault="00D00310" w:rsidP="00D00310">
          <w:pPr>
            <w:ind w:left="720" w:hanging="720"/>
          </w:pPr>
          <w:r w:rsidRPr="0052306B">
            <w:t>14)</w:t>
          </w:r>
          <w:r w:rsidRPr="0052306B">
            <w:rPr>
              <w:b/>
            </w:rPr>
            <w:t xml:space="preserve"> Vazquez, A. L</w:t>
          </w:r>
          <w:r w:rsidRPr="0052306B">
            <w:t xml:space="preserve">., Domenech Rodríguez, M. M., Schwartz, S. E., Bustos, M., Gutierrez, M., Amador Buenabad, N., &amp; Villatoro Velazquez J. A. </w:t>
          </w:r>
          <w:r w:rsidRPr="0052306B">
            <w:rPr>
              <w:rFonts w:eastAsia="Times New Roman"/>
            </w:rPr>
            <w:t xml:space="preserve">(2018, </w:t>
          </w:r>
          <w:r w:rsidRPr="0052306B">
            <w:rPr>
              <w:rFonts w:eastAsia="Times New Roman"/>
            </w:rPr>
            <w:tab/>
            <w:t>October).</w:t>
          </w:r>
          <w:r w:rsidRPr="0052306B">
            <w:t xml:space="preserve"> Individual and contextual factors implicated in substance initiation and use in a national sample of Mexican youth. </w:t>
          </w:r>
          <w:r w:rsidRPr="0052306B">
            <w:rPr>
              <w:rFonts w:eastAsia="Times New Roman"/>
            </w:rPr>
            <w:t xml:space="preserve">In A. L. Vazquez (Chair). </w:t>
          </w:r>
          <w:r w:rsidRPr="0052306B">
            <w:rPr>
              <w:i/>
            </w:rPr>
            <w:t>Latinx substance use: Advanced methods for identifying factors associated with risk and resilience.</w:t>
          </w:r>
          <w:r w:rsidRPr="0052306B">
            <w:rPr>
              <w:rFonts w:eastAsia="Times New Roman"/>
            </w:rPr>
            <w:t xml:space="preserve"> Symposium </w:t>
          </w:r>
          <w:r w:rsidR="00DA21DD">
            <w:rPr>
              <w:rFonts w:eastAsia="Times New Roman"/>
            </w:rPr>
            <w:t>accepted</w:t>
          </w:r>
          <w:r w:rsidRPr="0052306B">
            <w:rPr>
              <w:rFonts w:eastAsia="Times New Roman"/>
            </w:rPr>
            <w:t xml:space="preserve"> for presentation at the biennial conference of the National Latina/o Psychological Association, La Jolla, CA.</w:t>
          </w:r>
        </w:p>
        <w:p w14:paraId="3778AFEA" w14:textId="77777777" w:rsidR="0014209B" w:rsidRPr="0052306B" w:rsidRDefault="0014209B" w:rsidP="0014209B">
          <w:pPr>
            <w:rPr>
              <w:rFonts w:eastAsia="Times New Roman"/>
            </w:rPr>
          </w:pPr>
        </w:p>
        <w:p w14:paraId="2C0172E9" w14:textId="60DE404F" w:rsidR="0014209B" w:rsidRPr="0052306B" w:rsidRDefault="0014209B" w:rsidP="0014209B">
          <w:pPr>
            <w:rPr>
              <w:rFonts w:eastAsia="Times New Roman"/>
            </w:rPr>
          </w:pPr>
          <w:r w:rsidRPr="0052306B">
            <w:t>13) Corralejo, S. M., Domenech Rodríguez, M. M., Papa, L.</w:t>
          </w:r>
          <w:r w:rsidR="00E46810" w:rsidRPr="0052306B">
            <w:t xml:space="preserve"> A.</w:t>
          </w:r>
          <w:r w:rsidRPr="0052306B">
            <w:t xml:space="preserve">, &amp; </w:t>
          </w:r>
          <w:r w:rsidRPr="0052306B">
            <w:rPr>
              <w:b/>
            </w:rPr>
            <w:t>Vazquez, A. L.</w:t>
          </w:r>
          <w:r w:rsidRPr="0052306B">
            <w:t xml:space="preserve"> </w:t>
          </w:r>
          <w:r w:rsidRPr="0052306B">
            <w:rPr>
              <w:rFonts w:eastAsia="Times New Roman"/>
            </w:rPr>
            <w:t xml:space="preserve">(2018, </w:t>
          </w:r>
          <w:r w:rsidR="00E46810" w:rsidRPr="0052306B">
            <w:rPr>
              <w:rFonts w:eastAsia="Times New Roman"/>
            </w:rPr>
            <w:tab/>
          </w:r>
          <w:r w:rsidRPr="0052306B">
            <w:rPr>
              <w:rFonts w:eastAsia="Times New Roman"/>
            </w:rPr>
            <w:t>October)</w:t>
          </w:r>
          <w:r w:rsidR="00E46810" w:rsidRPr="0052306B">
            <w:rPr>
              <w:rFonts w:eastAsia="Times New Roman"/>
            </w:rPr>
            <w:t xml:space="preserve">. </w:t>
          </w:r>
          <w:r w:rsidRPr="0052306B">
            <w:rPr>
              <w:i/>
            </w:rPr>
            <w:t>A New Look at Discipline in Puerto Rican Families.</w:t>
          </w:r>
          <w:r w:rsidRPr="0052306B">
            <w:t xml:space="preserve"> </w:t>
          </w:r>
          <w:r w:rsidRPr="0052306B">
            <w:rPr>
              <w:rFonts w:eastAsia="Times New Roman"/>
            </w:rPr>
            <w:t xml:space="preserve">Poster </w:t>
          </w:r>
          <w:r w:rsidR="00DA21DD">
            <w:rPr>
              <w:rFonts w:eastAsia="Times New Roman"/>
            </w:rPr>
            <w:t>accepted</w:t>
          </w:r>
          <w:r w:rsidRPr="0052306B">
            <w:rPr>
              <w:rFonts w:eastAsia="Times New Roman"/>
            </w:rPr>
            <w:t xml:space="preserve"> for </w:t>
          </w:r>
          <w:r w:rsidR="00E46810" w:rsidRPr="0052306B">
            <w:rPr>
              <w:rFonts w:eastAsia="Times New Roman"/>
            </w:rPr>
            <w:tab/>
          </w:r>
          <w:r w:rsidRPr="0052306B">
            <w:rPr>
              <w:rFonts w:eastAsia="Times New Roman"/>
            </w:rPr>
            <w:t xml:space="preserve">presentation at the biennial conference of the National Latina/o Psychological </w:t>
          </w:r>
          <w:r w:rsidR="00E46810" w:rsidRPr="0052306B">
            <w:rPr>
              <w:rFonts w:eastAsia="Times New Roman"/>
            </w:rPr>
            <w:tab/>
          </w:r>
          <w:r w:rsidRPr="0052306B">
            <w:rPr>
              <w:rFonts w:eastAsia="Times New Roman"/>
            </w:rPr>
            <w:t>Association, La Jolla, CA.</w:t>
          </w:r>
        </w:p>
        <w:p w14:paraId="1576FF74" w14:textId="77777777" w:rsidR="00DA21DD" w:rsidRDefault="00DA21DD" w:rsidP="00DA21DD">
          <w:pPr>
            <w:ind w:left="720" w:hanging="720"/>
          </w:pPr>
        </w:p>
        <w:p w14:paraId="24861BDD" w14:textId="2E083A4A" w:rsidR="00DA21DD" w:rsidRPr="0052306B" w:rsidRDefault="00DA21DD" w:rsidP="00DA21DD">
          <w:pPr>
            <w:ind w:left="720" w:hanging="720"/>
          </w:pPr>
          <w:r>
            <w:t>12</w:t>
          </w:r>
          <w:r w:rsidRPr="0052306B">
            <w:t xml:space="preserve">) </w:t>
          </w:r>
          <w:r w:rsidRPr="0052306B">
            <w:rPr>
              <w:b/>
            </w:rPr>
            <w:t>Vazquez, A. L</w:t>
          </w:r>
          <w:r w:rsidRPr="0052306B">
            <w:t xml:space="preserve">., Domenech Rodríguez, M. M., Schwartz, S. E., Bustos, M., Gutierrez, M., Amador Buenabad, N., &amp; Villatoro Velazquez J. A. </w:t>
          </w:r>
          <w:r w:rsidRPr="0052306B">
            <w:rPr>
              <w:rFonts w:eastAsia="Times New Roman"/>
            </w:rPr>
            <w:t xml:space="preserve">(2018, April) </w:t>
          </w:r>
          <w:r w:rsidRPr="0052306B">
            <w:rPr>
              <w:rFonts w:eastAsia="Times New Roman"/>
              <w:i/>
            </w:rPr>
            <w:t xml:space="preserve">Early adolescent substance use in Mexico: Identifying </w:t>
          </w:r>
          <w:r w:rsidRPr="0052306B">
            <w:rPr>
              <w:i/>
            </w:rPr>
            <w:t xml:space="preserve">individual and contextual risk factors through random forest analysis. </w:t>
          </w:r>
          <w:r w:rsidRPr="006C42A2">
            <w:t xml:space="preserve">Poster </w:t>
          </w:r>
          <w:r w:rsidR="00533609">
            <w:t>presented</w:t>
          </w:r>
          <w:r w:rsidRPr="006C42A2">
            <w:t xml:space="preserve"> at the Ut</w:t>
          </w:r>
          <w:r w:rsidRPr="0052306B">
            <w:t xml:space="preserve">ah State University: </w:t>
          </w:r>
          <w:r w:rsidRPr="0052306B">
            <w:rPr>
              <w:rFonts w:eastAsia="Times New Roman"/>
            </w:rPr>
            <w:t>Student Research Symposium, Logan, UT.</w:t>
          </w:r>
        </w:p>
        <w:p w14:paraId="61B17055" w14:textId="77777777" w:rsidR="00DA21DD" w:rsidRDefault="00DA21DD" w:rsidP="0035580E">
          <w:pPr>
            <w:pStyle w:val="ListBullet"/>
            <w:numPr>
              <w:ilvl w:val="0"/>
              <w:numId w:val="0"/>
            </w:numPr>
            <w:spacing w:before="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bdr w:val="none" w:sz="0" w:space="0" w:color="auto" w:frame="1"/>
            </w:rPr>
          </w:pPr>
        </w:p>
        <w:p w14:paraId="504E3FB4" w14:textId="20C7845C" w:rsidR="00C51982" w:rsidRPr="0052306B" w:rsidRDefault="00890EFF" w:rsidP="0035580E">
          <w:pPr>
            <w:pStyle w:val="ListBullet"/>
            <w:numPr>
              <w:ilvl w:val="0"/>
              <w:numId w:val="0"/>
            </w:numPr>
            <w:spacing w:before="0"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2306B">
            <w:rPr>
              <w:rFonts w:ascii="Times New Roman" w:eastAsia="Times New Roman" w:hAnsi="Times New Roman" w:cs="Times New Roman"/>
              <w:sz w:val="24"/>
              <w:szCs w:val="24"/>
              <w:bdr w:val="none" w:sz="0" w:space="0" w:color="auto" w:frame="1"/>
            </w:rPr>
            <w:t>11)</w:t>
          </w:r>
          <w:r w:rsidRPr="0052306B">
            <w:rPr>
              <w:rFonts w:ascii="Times New Roman" w:eastAsia="Times New Roman" w:hAnsi="Times New Roman" w:cs="Times New Roman"/>
              <w:b/>
              <w:sz w:val="24"/>
              <w:szCs w:val="24"/>
              <w:bdr w:val="none" w:sz="0" w:space="0" w:color="auto" w:frame="1"/>
            </w:rPr>
            <w:t xml:space="preserve"> </w:t>
          </w:r>
          <w:r w:rsidR="00C51982" w:rsidRPr="0052306B">
            <w:rPr>
              <w:rFonts w:ascii="Times New Roman" w:eastAsia="Times New Roman" w:hAnsi="Times New Roman" w:cs="Times New Roman"/>
              <w:b/>
              <w:sz w:val="24"/>
              <w:szCs w:val="24"/>
              <w:bdr w:val="none" w:sz="0" w:space="0" w:color="auto" w:frame="1"/>
            </w:rPr>
            <w:t>Vazquez, A. L.</w:t>
          </w:r>
          <w:r w:rsidR="00C51982" w:rsidRPr="0052306B">
            <w:rPr>
              <w:rFonts w:ascii="Times New Roman" w:eastAsia="Times New Roman" w:hAnsi="Times New Roman" w:cs="Times New Roman"/>
              <w:sz w:val="24"/>
              <w:szCs w:val="24"/>
              <w:bdr w:val="none" w:sz="0" w:space="0" w:color="auto" w:frame="1"/>
            </w:rPr>
            <w:t>, Domenech Rodríguez, M. M., Schwartz, S.</w:t>
          </w:r>
          <w:r w:rsidR="008F0F7F" w:rsidRPr="0052306B">
            <w:rPr>
              <w:rFonts w:ascii="Times New Roman" w:eastAsia="Times New Roman" w:hAnsi="Times New Roman" w:cs="Times New Roman"/>
              <w:sz w:val="24"/>
              <w:szCs w:val="24"/>
              <w:bdr w:val="none" w:sz="0" w:space="0" w:color="auto" w:frame="1"/>
            </w:rPr>
            <w:t xml:space="preserve"> E.</w:t>
          </w:r>
          <w:r w:rsidR="00C51982" w:rsidRPr="0052306B">
            <w:rPr>
              <w:rFonts w:ascii="Times New Roman" w:eastAsia="Times New Roman" w:hAnsi="Times New Roman" w:cs="Times New Roman"/>
              <w:sz w:val="24"/>
              <w:szCs w:val="24"/>
              <w:bdr w:val="none" w:sz="0" w:space="0" w:color="auto" w:frame="1"/>
            </w:rPr>
            <w:t xml:space="preserve">, Bustos, M., Gutiérrez, M. L., </w:t>
          </w:r>
          <w:r w:rsidR="008F0F7F" w:rsidRPr="0052306B">
            <w:rPr>
              <w:rFonts w:ascii="Times New Roman" w:eastAsia="Times New Roman" w:hAnsi="Times New Roman" w:cs="Times New Roman"/>
              <w:sz w:val="24"/>
              <w:szCs w:val="24"/>
              <w:bdr w:val="none" w:sz="0" w:space="0" w:color="auto" w:frame="1"/>
            </w:rPr>
            <w:tab/>
          </w:r>
          <w:r w:rsidR="008F0F7F" w:rsidRPr="0052306B">
            <w:rPr>
              <w:rFonts w:ascii="Times New Roman" w:eastAsia="Times New Roman" w:hAnsi="Times New Roman" w:cs="Times New Roman"/>
              <w:sz w:val="24"/>
              <w:szCs w:val="24"/>
              <w:bdr w:val="none" w:sz="0" w:space="0" w:color="auto" w:frame="1"/>
            </w:rPr>
            <w:tab/>
          </w:r>
          <w:r w:rsidR="00C51982" w:rsidRPr="0052306B">
            <w:rPr>
              <w:rFonts w:ascii="Times New Roman" w:eastAsia="Times New Roman" w:hAnsi="Times New Roman" w:cs="Times New Roman"/>
              <w:sz w:val="24"/>
              <w:szCs w:val="24"/>
              <w:bdr w:val="none" w:sz="0" w:space="0" w:color="auto" w:frame="1"/>
            </w:rPr>
            <w:t>Amador Buenabad, N., &amp; Villatoro Velázquez, J. A. (2017</w:t>
          </w:r>
          <w:r w:rsidR="000B70A1" w:rsidRPr="0052306B">
            <w:rPr>
              <w:rFonts w:ascii="Times New Roman" w:eastAsia="Times New Roman" w:hAnsi="Times New Roman" w:cs="Times New Roman"/>
              <w:sz w:val="24"/>
              <w:szCs w:val="24"/>
              <w:bdr w:val="none" w:sz="0" w:space="0" w:color="auto" w:frame="1"/>
            </w:rPr>
            <w:t>, November</w:t>
          </w:r>
          <w:r w:rsidR="00C51982" w:rsidRPr="0052306B">
            <w:rPr>
              <w:rFonts w:ascii="Times New Roman" w:eastAsia="Times New Roman" w:hAnsi="Times New Roman" w:cs="Times New Roman"/>
              <w:sz w:val="24"/>
              <w:szCs w:val="24"/>
              <w:bdr w:val="none" w:sz="0" w:space="0" w:color="auto" w:frame="1"/>
            </w:rPr>
            <w:t xml:space="preserve">). </w:t>
          </w:r>
          <w:r w:rsidR="00C51982" w:rsidRPr="0052306B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bdr w:val="none" w:sz="0" w:space="0" w:color="auto" w:frame="1"/>
            </w:rPr>
            <w:t xml:space="preserve">Early adolescent </w:t>
          </w:r>
          <w:r w:rsidR="0035580E" w:rsidRPr="0052306B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bdr w:val="none" w:sz="0" w:space="0" w:color="auto" w:frame="1"/>
            </w:rPr>
            <w:tab/>
          </w:r>
          <w:r w:rsidR="0035580E" w:rsidRPr="0052306B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bdr w:val="none" w:sz="0" w:space="0" w:color="auto" w:frame="1"/>
            </w:rPr>
            <w:tab/>
          </w:r>
          <w:r w:rsidR="00C51982" w:rsidRPr="0052306B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bdr w:val="none" w:sz="0" w:space="0" w:color="auto" w:frame="1"/>
            </w:rPr>
            <w:t>substance initiation and use in a national sample of Mexican y</w:t>
          </w:r>
          <w:r w:rsidR="00C51982" w:rsidRPr="0052306B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outh</w:t>
          </w:r>
          <w:r w:rsidR="00C51982" w:rsidRPr="0052306B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bdr w:val="none" w:sz="0" w:space="0" w:color="auto" w:frame="1"/>
            </w:rPr>
            <w:t>.</w:t>
          </w:r>
          <w:r w:rsidR="00C51982" w:rsidRPr="0052306B">
            <w:rPr>
              <w:rFonts w:ascii="Times New Roman" w:eastAsia="Times New Roman" w:hAnsi="Times New Roman" w:cs="Times New Roman"/>
              <w:sz w:val="24"/>
              <w:szCs w:val="24"/>
              <w:bdr w:val="none" w:sz="0" w:space="0" w:color="auto" w:frame="1"/>
            </w:rPr>
            <w:t xml:space="preserve"> Poster presented at </w:t>
          </w:r>
          <w:r w:rsidR="0035580E" w:rsidRPr="0052306B">
            <w:rPr>
              <w:rFonts w:ascii="Times New Roman" w:eastAsia="Times New Roman" w:hAnsi="Times New Roman" w:cs="Times New Roman"/>
              <w:sz w:val="24"/>
              <w:szCs w:val="24"/>
              <w:bdr w:val="none" w:sz="0" w:space="0" w:color="auto" w:frame="1"/>
            </w:rPr>
            <w:tab/>
          </w:r>
          <w:r w:rsidR="0035580E" w:rsidRPr="0052306B">
            <w:rPr>
              <w:rFonts w:ascii="Times New Roman" w:eastAsia="Times New Roman" w:hAnsi="Times New Roman" w:cs="Times New Roman"/>
              <w:sz w:val="24"/>
              <w:szCs w:val="24"/>
              <w:bdr w:val="none" w:sz="0" w:space="0" w:color="auto" w:frame="1"/>
            </w:rPr>
            <w:tab/>
          </w:r>
          <w:r w:rsidR="0035580E" w:rsidRPr="0052306B">
            <w:rPr>
              <w:rFonts w:ascii="Times New Roman" w:eastAsia="Times New Roman" w:hAnsi="Times New Roman" w:cs="Times New Roman"/>
              <w:sz w:val="24"/>
              <w:szCs w:val="24"/>
              <w:bdr w:val="none" w:sz="0" w:space="0" w:color="auto" w:frame="1"/>
            </w:rPr>
            <w:tab/>
          </w:r>
          <w:r w:rsidR="00C51982" w:rsidRPr="0052306B">
            <w:rPr>
              <w:rFonts w:ascii="Times New Roman" w:eastAsia="Times New Roman" w:hAnsi="Times New Roman" w:cs="Times New Roman"/>
              <w:sz w:val="24"/>
              <w:szCs w:val="24"/>
              <w:bdr w:val="none" w:sz="0" w:space="0" w:color="auto" w:frame="1"/>
            </w:rPr>
            <w:t xml:space="preserve">the annual convention of the Association for Behavioral and Cognitive Therapies, San </w:t>
          </w:r>
          <w:r w:rsidR="0035580E" w:rsidRPr="0052306B">
            <w:rPr>
              <w:rFonts w:ascii="Times New Roman" w:eastAsia="Times New Roman" w:hAnsi="Times New Roman" w:cs="Times New Roman"/>
              <w:sz w:val="24"/>
              <w:szCs w:val="24"/>
              <w:bdr w:val="none" w:sz="0" w:space="0" w:color="auto" w:frame="1"/>
            </w:rPr>
            <w:tab/>
          </w:r>
          <w:r w:rsidR="0035580E" w:rsidRPr="0052306B">
            <w:rPr>
              <w:rFonts w:ascii="Times New Roman" w:eastAsia="Times New Roman" w:hAnsi="Times New Roman" w:cs="Times New Roman"/>
              <w:sz w:val="24"/>
              <w:szCs w:val="24"/>
              <w:bdr w:val="none" w:sz="0" w:space="0" w:color="auto" w:frame="1"/>
            </w:rPr>
            <w:tab/>
          </w:r>
          <w:r w:rsidR="0035580E" w:rsidRPr="0052306B">
            <w:rPr>
              <w:rFonts w:ascii="Times New Roman" w:eastAsia="Times New Roman" w:hAnsi="Times New Roman" w:cs="Times New Roman"/>
              <w:sz w:val="24"/>
              <w:szCs w:val="24"/>
              <w:bdr w:val="none" w:sz="0" w:space="0" w:color="auto" w:frame="1"/>
            </w:rPr>
            <w:tab/>
          </w:r>
          <w:r w:rsidR="00C51982" w:rsidRPr="0052306B">
            <w:rPr>
              <w:rFonts w:ascii="Times New Roman" w:eastAsia="Times New Roman" w:hAnsi="Times New Roman" w:cs="Times New Roman"/>
              <w:sz w:val="24"/>
              <w:szCs w:val="24"/>
              <w:bdr w:val="none" w:sz="0" w:space="0" w:color="auto" w:frame="1"/>
            </w:rPr>
            <w:t>Diego, CA</w:t>
          </w:r>
          <w:r w:rsidR="00C51982" w:rsidRPr="0052306B">
            <w:rPr>
              <w:rFonts w:ascii="Times New Roman" w:eastAsia="Times New Roman" w:hAnsi="Times New Roman" w:cs="Times New Roman"/>
              <w:sz w:val="24"/>
              <w:szCs w:val="24"/>
            </w:rPr>
            <w:t>    </w:t>
          </w:r>
        </w:p>
        <w:p w14:paraId="2D0B8E9B" w14:textId="77777777" w:rsidR="0035580E" w:rsidRPr="0052306B" w:rsidRDefault="0035580E" w:rsidP="0035580E">
          <w:pPr>
            <w:pStyle w:val="ListBullet"/>
            <w:numPr>
              <w:ilvl w:val="0"/>
              <w:numId w:val="0"/>
            </w:numPr>
            <w:spacing w:before="0" w:after="0" w:line="240" w:lineRule="auto"/>
            <w:ind w:left="720" w:hanging="720"/>
            <w:rPr>
              <w:rFonts w:ascii="Times New Roman" w:hAnsi="Times New Roman" w:cs="Times New Roman"/>
              <w:sz w:val="24"/>
              <w:szCs w:val="24"/>
            </w:rPr>
          </w:pPr>
        </w:p>
        <w:p w14:paraId="64EECC7B" w14:textId="5FEA0A7B" w:rsidR="00C51982" w:rsidRPr="0052306B" w:rsidRDefault="00890EFF" w:rsidP="0035580E">
          <w:pPr>
            <w:pStyle w:val="ListBullet"/>
            <w:numPr>
              <w:ilvl w:val="0"/>
              <w:numId w:val="0"/>
            </w:numPr>
            <w:spacing w:before="0" w:after="0" w:line="240" w:lineRule="auto"/>
            <w:ind w:left="720" w:hanging="72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2306B">
            <w:rPr>
              <w:rFonts w:ascii="Times New Roman" w:hAnsi="Times New Roman" w:cs="Times New Roman"/>
              <w:sz w:val="24"/>
              <w:szCs w:val="24"/>
            </w:rPr>
            <w:t xml:space="preserve">10) </w:t>
          </w:r>
          <w:r w:rsidR="00C51982" w:rsidRPr="0052306B">
            <w:rPr>
              <w:rFonts w:ascii="Times New Roman" w:hAnsi="Times New Roman" w:cs="Times New Roman"/>
              <w:sz w:val="24"/>
              <w:szCs w:val="24"/>
            </w:rPr>
            <w:t xml:space="preserve">Mattfeld, A. T., Pettit, J. W., </w:t>
          </w:r>
          <w:r w:rsidR="00C51982" w:rsidRPr="0052306B">
            <w:rPr>
              <w:rFonts w:ascii="Times New Roman" w:hAnsi="Times New Roman" w:cs="Times New Roman"/>
              <w:b/>
              <w:sz w:val="24"/>
              <w:szCs w:val="24"/>
            </w:rPr>
            <w:t>Vazquez, A. L</w:t>
          </w:r>
          <w:r w:rsidR="00C51982" w:rsidRPr="0052306B">
            <w:rPr>
              <w:rFonts w:ascii="Times New Roman" w:hAnsi="Times New Roman" w:cs="Times New Roman"/>
              <w:sz w:val="24"/>
              <w:szCs w:val="24"/>
            </w:rPr>
            <w:t xml:space="preserve">., Kimbler, A., Yeguez, C. E., &amp; McMakin, D. L. (2017, November). </w:t>
          </w:r>
          <w:r w:rsidR="00C51982" w:rsidRPr="0052306B">
            <w:rPr>
              <w:rFonts w:ascii="Times New Roman" w:hAnsi="Times New Roman" w:cs="Times New Roman"/>
              <w:i/>
              <w:sz w:val="24"/>
              <w:szCs w:val="24"/>
            </w:rPr>
            <w:t>Neural and behavioral correlates of negative overgeneralization.</w:t>
          </w:r>
          <w:r w:rsidR="00C51982" w:rsidRPr="0052306B">
            <w:rPr>
              <w:rFonts w:ascii="Times New Roman" w:hAnsi="Times New Roman" w:cs="Times New Roman"/>
              <w:sz w:val="24"/>
              <w:szCs w:val="24"/>
            </w:rPr>
            <w:t xml:space="preserve"> Poster presented at the Society for Neuroscience, Washington, DC. </w:t>
          </w:r>
        </w:p>
        <w:p w14:paraId="73C407F0" w14:textId="77777777" w:rsidR="00890EFF" w:rsidRPr="0052306B" w:rsidRDefault="00890EFF" w:rsidP="00890EFF">
          <w:pPr>
            <w:pStyle w:val="ListBullet"/>
            <w:numPr>
              <w:ilvl w:val="0"/>
              <w:numId w:val="0"/>
            </w:numPr>
            <w:spacing w:before="0" w:after="0" w:line="240" w:lineRule="auto"/>
            <w:ind w:left="720" w:hanging="720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E8109B9" w14:textId="42716C83" w:rsidR="00C51982" w:rsidRPr="0052306B" w:rsidRDefault="00890EFF" w:rsidP="00890EFF">
          <w:pPr>
            <w:pStyle w:val="ListBullet"/>
            <w:numPr>
              <w:ilvl w:val="0"/>
              <w:numId w:val="0"/>
            </w:numPr>
            <w:spacing w:before="0" w:after="0" w:line="240" w:lineRule="auto"/>
            <w:ind w:left="720" w:hanging="720"/>
            <w:rPr>
              <w:rFonts w:ascii="Times New Roman" w:hAnsi="Times New Roman" w:cs="Times New Roman"/>
              <w:sz w:val="24"/>
              <w:szCs w:val="24"/>
            </w:rPr>
          </w:pPr>
          <w:r w:rsidRPr="0052306B">
            <w:rPr>
              <w:rFonts w:ascii="Times New Roman" w:hAnsi="Times New Roman" w:cs="Times New Roman"/>
              <w:sz w:val="24"/>
              <w:szCs w:val="24"/>
            </w:rPr>
            <w:t>9)</w:t>
          </w:r>
          <w:r w:rsidRPr="0052306B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C51982" w:rsidRPr="0052306B">
            <w:rPr>
              <w:rFonts w:ascii="Times New Roman" w:hAnsi="Times New Roman" w:cs="Times New Roman"/>
              <w:b/>
              <w:sz w:val="24"/>
              <w:szCs w:val="24"/>
            </w:rPr>
            <w:t>Vazquez, A. L.</w:t>
          </w:r>
          <w:r w:rsidR="00C51982" w:rsidRPr="0052306B">
            <w:rPr>
              <w:rFonts w:ascii="Times New Roman" w:hAnsi="Times New Roman" w:cs="Times New Roman"/>
              <w:sz w:val="24"/>
              <w:szCs w:val="24"/>
            </w:rPr>
            <w:t xml:space="preserve">, Villodas, M. T., &amp; Garcia, B. (2017, April) </w:t>
          </w:r>
          <w:r w:rsidR="00C51982" w:rsidRPr="0052306B">
            <w:rPr>
              <w:rFonts w:ascii="Times New Roman" w:hAnsi="Times New Roman" w:cs="Times New Roman"/>
              <w:i/>
              <w:sz w:val="24"/>
              <w:szCs w:val="24"/>
            </w:rPr>
            <w:t xml:space="preserve">Racial/ethnic differences in caregivers' perceptions of adolescent mental health services need and utilization. </w:t>
          </w:r>
          <w:r w:rsidR="00C51982" w:rsidRPr="0052306B">
            <w:rPr>
              <w:rFonts w:ascii="Times New Roman" w:hAnsi="Times New Roman" w:cs="Times New Roman"/>
              <w:sz w:val="24"/>
              <w:szCs w:val="24"/>
            </w:rPr>
            <w:t>Poster presented at the Society for Research in Child Development, Austin, TX.</w:t>
          </w:r>
        </w:p>
        <w:p w14:paraId="175EEEFA" w14:textId="77777777" w:rsidR="00C51982" w:rsidRPr="0052306B" w:rsidRDefault="00C51982" w:rsidP="00890EFF">
          <w:pPr>
            <w:ind w:left="720" w:hanging="720"/>
          </w:pPr>
        </w:p>
        <w:p w14:paraId="3002AE75" w14:textId="1EF33FB5" w:rsidR="00C51982" w:rsidRPr="0052306B" w:rsidRDefault="00890EFF" w:rsidP="00890EFF">
          <w:pPr>
            <w:ind w:left="720" w:hanging="720"/>
            <w:rPr>
              <w:rFonts w:eastAsia="Times New Roman"/>
            </w:rPr>
          </w:pPr>
          <w:r w:rsidRPr="0052306B">
            <w:t>8)</w:t>
          </w:r>
          <w:r w:rsidRPr="0052306B">
            <w:rPr>
              <w:b/>
            </w:rPr>
            <w:t xml:space="preserve"> </w:t>
          </w:r>
          <w:r w:rsidR="00C51982" w:rsidRPr="0052306B">
            <w:rPr>
              <w:b/>
            </w:rPr>
            <w:t>Vazquez, A. L.</w:t>
          </w:r>
          <w:r w:rsidR="00C51982" w:rsidRPr="0052306B">
            <w:t>,</w:t>
          </w:r>
          <w:r w:rsidR="00C51982" w:rsidRPr="0052306B">
            <w:rPr>
              <w:b/>
            </w:rPr>
            <w:t xml:space="preserve"> </w:t>
          </w:r>
          <w:r w:rsidR="00C51982" w:rsidRPr="0052306B">
            <w:t>&amp;</w:t>
          </w:r>
          <w:r w:rsidR="00C51982" w:rsidRPr="0052306B">
            <w:rPr>
              <w:b/>
            </w:rPr>
            <w:t xml:space="preserve"> </w:t>
          </w:r>
          <w:r w:rsidR="00C51982" w:rsidRPr="0052306B">
            <w:t xml:space="preserve">Sibley, M. H. (2017, February) </w:t>
          </w:r>
          <w:r w:rsidR="00C51982" w:rsidRPr="0052306B">
            <w:rPr>
              <w:i/>
            </w:rPr>
            <w:t xml:space="preserve">Differentiating ADHD-related vs. other impairment in adolescents with ADHD. </w:t>
          </w:r>
          <w:r w:rsidR="00C51982" w:rsidRPr="0052306B">
            <w:t xml:space="preserve">Poster presented at the </w:t>
          </w:r>
          <w:r w:rsidR="00C51982" w:rsidRPr="0052306B">
            <w:rPr>
              <w:rFonts w:eastAsia="Times New Roman"/>
            </w:rPr>
            <w:t>Miami International Child &amp; Adolescent Mental Health, Miami, FL.</w:t>
          </w:r>
        </w:p>
        <w:p w14:paraId="71EB9CD6" w14:textId="77777777" w:rsidR="00C51982" w:rsidRPr="0052306B" w:rsidRDefault="00C51982" w:rsidP="00890EFF">
          <w:pPr>
            <w:ind w:left="720" w:hanging="720"/>
          </w:pPr>
        </w:p>
        <w:p w14:paraId="76ECB1E1" w14:textId="50885A26" w:rsidR="00C51982" w:rsidRPr="0052306B" w:rsidRDefault="00890EFF" w:rsidP="00890EFF">
          <w:pPr>
            <w:ind w:left="720" w:hanging="720"/>
            <w:rPr>
              <w:rFonts w:eastAsia="Times New Roman"/>
            </w:rPr>
          </w:pPr>
          <w:r w:rsidRPr="0052306B">
            <w:t xml:space="preserve">7) </w:t>
          </w:r>
          <w:r w:rsidR="00C51982" w:rsidRPr="0052306B">
            <w:t xml:space="preserve">Golik, A., Salem, H., Palmer, M., </w:t>
          </w:r>
          <w:r w:rsidR="00C51982" w:rsidRPr="0052306B">
            <w:rPr>
              <w:b/>
            </w:rPr>
            <w:t>Vazquez, A. L</w:t>
          </w:r>
          <w:r w:rsidR="00C51982" w:rsidRPr="0052306B">
            <w:t xml:space="preserve">., Ramos, G, &amp; Comer, J. S. (2017, February) </w:t>
          </w:r>
          <w:r w:rsidR="00C51982" w:rsidRPr="0052306B">
            <w:rPr>
              <w:i/>
            </w:rPr>
            <w:t xml:space="preserve">Youth mental health in the aftermath of disasters and war in developing countries: A systematic review. </w:t>
          </w:r>
          <w:r w:rsidR="00C51982" w:rsidRPr="0052306B">
            <w:t xml:space="preserve">Poster presented at the </w:t>
          </w:r>
          <w:r w:rsidR="00C51982" w:rsidRPr="0052306B">
            <w:rPr>
              <w:rFonts w:eastAsia="Times New Roman"/>
            </w:rPr>
            <w:t>Miami International Child &amp; Adolescent Mental Health, Miami, FL.</w:t>
          </w:r>
        </w:p>
        <w:p w14:paraId="7170F38E" w14:textId="77777777" w:rsidR="00C51982" w:rsidRPr="0052306B" w:rsidRDefault="00C51982" w:rsidP="00890EFF">
          <w:pPr>
            <w:ind w:left="720" w:hanging="720"/>
          </w:pPr>
        </w:p>
        <w:p w14:paraId="153C814E" w14:textId="0A73D367" w:rsidR="00C51982" w:rsidRPr="0052306B" w:rsidRDefault="00890EFF" w:rsidP="00890EFF">
          <w:pPr>
            <w:pStyle w:val="ListBullet"/>
            <w:numPr>
              <w:ilvl w:val="0"/>
              <w:numId w:val="0"/>
            </w:numPr>
            <w:spacing w:before="0" w:after="0" w:line="240" w:lineRule="auto"/>
            <w:ind w:left="720" w:hanging="720"/>
            <w:rPr>
              <w:rFonts w:ascii="Times New Roman" w:hAnsi="Times New Roman" w:cs="Times New Roman"/>
              <w:sz w:val="24"/>
              <w:szCs w:val="24"/>
            </w:rPr>
          </w:pPr>
          <w:r w:rsidRPr="0052306B">
            <w:rPr>
              <w:rFonts w:ascii="Times New Roman" w:hAnsi="Times New Roman" w:cs="Times New Roman"/>
              <w:sz w:val="24"/>
              <w:szCs w:val="24"/>
            </w:rPr>
            <w:t>6)</w:t>
          </w:r>
          <w:r w:rsidRPr="0052306B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C51982" w:rsidRPr="0052306B">
            <w:rPr>
              <w:rFonts w:ascii="Times New Roman" w:hAnsi="Times New Roman" w:cs="Times New Roman"/>
              <w:b/>
              <w:sz w:val="24"/>
              <w:szCs w:val="24"/>
            </w:rPr>
            <w:t>Vazquez, A. L.</w:t>
          </w:r>
          <w:r w:rsidR="00C51982" w:rsidRPr="0052306B">
            <w:rPr>
              <w:rFonts w:ascii="Times New Roman" w:hAnsi="Times New Roman" w:cs="Times New Roman"/>
              <w:sz w:val="24"/>
              <w:szCs w:val="24"/>
            </w:rPr>
            <w:t xml:space="preserve">, Kenny, M. C., Long, H., &amp; Thompson, D. (2016, August) </w:t>
          </w:r>
          <w:r w:rsidR="00C51982" w:rsidRPr="0052306B">
            <w:rPr>
              <w:rFonts w:ascii="Times New Roman" w:hAnsi="Times New Roman" w:cs="Times New Roman"/>
              <w:i/>
              <w:sz w:val="24"/>
              <w:szCs w:val="24"/>
            </w:rPr>
            <w:t>Training child advocacy center workers on trauma informed care.</w:t>
          </w:r>
          <w:r w:rsidR="00C51982" w:rsidRPr="0052306B">
            <w:rPr>
              <w:rFonts w:ascii="Times New Roman" w:hAnsi="Times New Roman" w:cs="Times New Roman"/>
              <w:sz w:val="24"/>
              <w:szCs w:val="24"/>
            </w:rPr>
            <w:t xml:space="preserve"> Poster presented at the American Psychological Association, Denver, CO.</w:t>
          </w:r>
        </w:p>
        <w:p w14:paraId="4D394468" w14:textId="77777777" w:rsidR="00C51982" w:rsidRPr="0052306B" w:rsidRDefault="00C51982" w:rsidP="00890EFF">
          <w:pPr>
            <w:pStyle w:val="ListBullet"/>
            <w:numPr>
              <w:ilvl w:val="0"/>
              <w:numId w:val="0"/>
            </w:numPr>
            <w:spacing w:before="0" w:after="0" w:line="240" w:lineRule="auto"/>
            <w:ind w:left="720" w:hanging="720"/>
            <w:rPr>
              <w:rFonts w:ascii="Times New Roman" w:hAnsi="Times New Roman" w:cs="Times New Roman"/>
              <w:sz w:val="24"/>
              <w:szCs w:val="24"/>
            </w:rPr>
          </w:pPr>
        </w:p>
        <w:p w14:paraId="29023707" w14:textId="47F881FB" w:rsidR="00C51982" w:rsidRPr="0052306B" w:rsidRDefault="00890EFF" w:rsidP="00890EFF">
          <w:pPr>
            <w:pStyle w:val="ListBullet"/>
            <w:numPr>
              <w:ilvl w:val="0"/>
              <w:numId w:val="0"/>
            </w:numPr>
            <w:spacing w:before="0" w:after="0" w:line="240" w:lineRule="auto"/>
            <w:ind w:left="720" w:hanging="720"/>
            <w:rPr>
              <w:rFonts w:ascii="Times New Roman" w:hAnsi="Times New Roman" w:cs="Times New Roman"/>
              <w:sz w:val="24"/>
              <w:szCs w:val="24"/>
            </w:rPr>
          </w:pPr>
          <w:r w:rsidRPr="0052306B">
            <w:rPr>
              <w:rFonts w:ascii="Times New Roman" w:hAnsi="Times New Roman" w:cs="Times New Roman"/>
              <w:sz w:val="24"/>
              <w:szCs w:val="24"/>
            </w:rPr>
            <w:t xml:space="preserve">5) </w:t>
          </w:r>
          <w:r w:rsidR="00C51982" w:rsidRPr="0052306B">
            <w:rPr>
              <w:rFonts w:ascii="Times New Roman" w:hAnsi="Times New Roman" w:cs="Times New Roman"/>
              <w:sz w:val="24"/>
              <w:szCs w:val="24"/>
            </w:rPr>
            <w:t xml:space="preserve">Olson, S. A., Sibley, M. H., </w:t>
          </w:r>
          <w:r w:rsidR="00C51982" w:rsidRPr="0052306B">
            <w:rPr>
              <w:rFonts w:ascii="Times New Roman" w:hAnsi="Times New Roman" w:cs="Times New Roman"/>
              <w:b/>
              <w:sz w:val="24"/>
              <w:szCs w:val="24"/>
            </w:rPr>
            <w:t>Vazquez, A. L.</w:t>
          </w:r>
          <w:r w:rsidR="00C51982" w:rsidRPr="0052306B">
            <w:rPr>
              <w:rFonts w:ascii="Times New Roman" w:hAnsi="Times New Roman" w:cs="Times New Roman"/>
              <w:sz w:val="24"/>
              <w:szCs w:val="24"/>
            </w:rPr>
            <w:t>, Rodriguez, M. J., Jr., &amp; Pelham, W. E., Jr. (2015, February)</w:t>
          </w:r>
          <w:r w:rsidR="00C51982" w:rsidRPr="0052306B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Application of a school consultation model in secondary settings for graduate training.</w:t>
          </w:r>
          <w:r w:rsidR="00C51982" w:rsidRPr="0052306B">
            <w:rPr>
              <w:rFonts w:ascii="Times New Roman" w:hAnsi="Times New Roman" w:cs="Times New Roman"/>
              <w:sz w:val="24"/>
              <w:szCs w:val="24"/>
            </w:rPr>
            <w:t xml:space="preserve"> Poster presented at the National Association of School Psychologist</w:t>
          </w:r>
          <w:r w:rsidR="00C51982" w:rsidRPr="0052306B">
            <w:rPr>
              <w:rFonts w:ascii="Times New Roman" w:hAnsi="Times New Roman" w:cs="Times New Roman"/>
              <w:color w:val="1F497D"/>
              <w:sz w:val="24"/>
              <w:szCs w:val="24"/>
            </w:rPr>
            <w:t>s</w:t>
          </w:r>
          <w:r w:rsidR="00C51982" w:rsidRPr="0052306B">
            <w:rPr>
              <w:rFonts w:ascii="Times New Roman" w:hAnsi="Times New Roman" w:cs="Times New Roman"/>
              <w:sz w:val="24"/>
              <w:szCs w:val="24"/>
            </w:rPr>
            <w:t xml:space="preserve"> conference, Orlando, FL.</w:t>
          </w:r>
        </w:p>
        <w:p w14:paraId="5505DAF0" w14:textId="77777777" w:rsidR="00C51982" w:rsidRPr="0052306B" w:rsidRDefault="00C51982" w:rsidP="00890EFF">
          <w:pPr>
            <w:pStyle w:val="ListBullet"/>
            <w:numPr>
              <w:ilvl w:val="0"/>
              <w:numId w:val="0"/>
            </w:numPr>
            <w:spacing w:before="0" w:after="0" w:line="240" w:lineRule="auto"/>
            <w:ind w:left="720" w:hanging="720"/>
            <w:rPr>
              <w:rFonts w:ascii="Times New Roman" w:hAnsi="Times New Roman" w:cs="Times New Roman"/>
              <w:sz w:val="24"/>
              <w:szCs w:val="24"/>
            </w:rPr>
          </w:pPr>
        </w:p>
        <w:p w14:paraId="5CAD0965" w14:textId="18491D5F" w:rsidR="00C51982" w:rsidRPr="0052306B" w:rsidRDefault="00890EFF" w:rsidP="00890EFF">
          <w:pPr>
            <w:pStyle w:val="ListBullet"/>
            <w:numPr>
              <w:ilvl w:val="0"/>
              <w:numId w:val="0"/>
            </w:numPr>
            <w:spacing w:before="0" w:after="0" w:line="240" w:lineRule="auto"/>
            <w:ind w:left="720" w:hanging="720"/>
            <w:rPr>
              <w:rFonts w:ascii="Times New Roman" w:hAnsi="Times New Roman" w:cs="Times New Roman"/>
              <w:sz w:val="24"/>
              <w:szCs w:val="24"/>
            </w:rPr>
          </w:pPr>
          <w:r w:rsidRPr="0052306B">
            <w:rPr>
              <w:rFonts w:ascii="Times New Roman" w:hAnsi="Times New Roman" w:cs="Times New Roman"/>
              <w:sz w:val="24"/>
              <w:szCs w:val="24"/>
            </w:rPr>
            <w:t xml:space="preserve">4) </w:t>
          </w:r>
          <w:r w:rsidR="00C51982" w:rsidRPr="0052306B">
            <w:rPr>
              <w:rFonts w:ascii="Times New Roman" w:hAnsi="Times New Roman" w:cs="Times New Roman"/>
              <w:sz w:val="24"/>
              <w:szCs w:val="24"/>
            </w:rPr>
            <w:t xml:space="preserve">Campez, M., Sibley, M. H., Pelham, W. E., Jr., Olsen, S., Morley, C., Hidalgo-Gato, N., Byrne, A., </w:t>
          </w:r>
          <w:r w:rsidR="00C51982" w:rsidRPr="0052306B">
            <w:rPr>
              <w:rFonts w:ascii="Times New Roman" w:hAnsi="Times New Roman" w:cs="Times New Roman"/>
              <w:b/>
              <w:sz w:val="24"/>
              <w:szCs w:val="24"/>
            </w:rPr>
            <w:t>Vazquez, A. L</w:t>
          </w:r>
          <w:r w:rsidR="00C51982" w:rsidRPr="0052306B">
            <w:rPr>
              <w:rFonts w:ascii="Times New Roman" w:hAnsi="Times New Roman" w:cs="Times New Roman"/>
              <w:sz w:val="24"/>
              <w:szCs w:val="24"/>
            </w:rPr>
            <w:t xml:space="preserve">., Rodriguez, L.M., &amp; Ballinger, C. (2013, November). </w:t>
          </w:r>
          <w:r w:rsidR="00C51982" w:rsidRPr="0052306B">
            <w:rPr>
              <w:rFonts w:ascii="Times New Roman" w:hAnsi="Times New Roman" w:cs="Times New Roman"/>
              <w:i/>
              <w:sz w:val="24"/>
              <w:szCs w:val="24"/>
            </w:rPr>
            <w:t>Effects of a summer treatment program for adolescents with ADHD on measures of cognition.</w:t>
          </w:r>
          <w:r w:rsidR="00C51982" w:rsidRPr="0052306B">
            <w:rPr>
              <w:rFonts w:ascii="Times New Roman" w:hAnsi="Times New Roman" w:cs="Times New Roman"/>
              <w:sz w:val="24"/>
              <w:szCs w:val="24"/>
            </w:rPr>
            <w:t xml:space="preserve"> Poster presented at the annual meeting for the Association for Behavioral and Cognitive Therapies, Nashville, TN.</w:t>
          </w:r>
        </w:p>
        <w:p w14:paraId="754E4A38" w14:textId="77777777" w:rsidR="00C51982" w:rsidRPr="0052306B" w:rsidRDefault="00C51982" w:rsidP="00890EFF">
          <w:pPr>
            <w:pStyle w:val="ListBullet"/>
            <w:numPr>
              <w:ilvl w:val="0"/>
              <w:numId w:val="0"/>
            </w:numPr>
            <w:spacing w:before="0" w:after="0" w:line="240" w:lineRule="auto"/>
            <w:ind w:left="720" w:hanging="720"/>
            <w:rPr>
              <w:rFonts w:ascii="Times New Roman" w:hAnsi="Times New Roman" w:cs="Times New Roman"/>
              <w:sz w:val="24"/>
              <w:szCs w:val="24"/>
            </w:rPr>
          </w:pPr>
        </w:p>
        <w:p w14:paraId="57824113" w14:textId="734925B9" w:rsidR="00C51982" w:rsidRPr="0052306B" w:rsidRDefault="00890EFF" w:rsidP="00890EFF">
          <w:pPr>
            <w:pStyle w:val="ListBullet"/>
            <w:numPr>
              <w:ilvl w:val="0"/>
              <w:numId w:val="0"/>
            </w:numPr>
            <w:spacing w:before="0" w:after="0" w:line="240" w:lineRule="auto"/>
            <w:ind w:left="720" w:hanging="72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2306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3) </w:t>
          </w:r>
          <w:r w:rsidR="00C51982" w:rsidRPr="0052306B">
            <w:rPr>
              <w:rFonts w:ascii="Times New Roman" w:eastAsia="Times New Roman" w:hAnsi="Times New Roman" w:cs="Times New Roman"/>
              <w:sz w:val="24"/>
              <w:szCs w:val="24"/>
            </w:rPr>
            <w:t>Sibley, M.</w:t>
          </w:r>
          <w:r w:rsidR="00427B8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C51982" w:rsidRPr="0052306B">
            <w:rPr>
              <w:rFonts w:ascii="Times New Roman" w:eastAsia="Times New Roman" w:hAnsi="Times New Roman" w:cs="Times New Roman"/>
              <w:sz w:val="24"/>
              <w:szCs w:val="24"/>
            </w:rPr>
            <w:t>H., Pelham, W.E., Rodriguez, L.</w:t>
          </w:r>
          <w:r w:rsidR="00427B8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C51982" w:rsidRPr="0052306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M., Sanchez, F., Morely, C., Olson, S., Byrne, A., Hidalgo-Gato, N., &amp; </w:t>
          </w:r>
          <w:r w:rsidR="00C51982" w:rsidRPr="0052306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Vazquez, A. L. </w:t>
          </w:r>
          <w:r w:rsidR="00C51982" w:rsidRPr="0052306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(2013, November). </w:t>
          </w:r>
          <w:r w:rsidR="00C51982" w:rsidRPr="0052306B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Changes in the DSM-5 ADHD criteria: Implications for adolescent diagnosis. </w:t>
          </w:r>
          <w:r w:rsidR="00C51982" w:rsidRPr="0052306B">
            <w:rPr>
              <w:rFonts w:ascii="Times New Roman" w:eastAsia="Times New Roman" w:hAnsi="Times New Roman" w:cs="Times New Roman"/>
              <w:sz w:val="24"/>
              <w:szCs w:val="24"/>
            </w:rPr>
            <w:t>Poster presented at the 47th Annual Meeting of the Association for Behavioral and Cognitive Therapies, Nashville, TN.</w:t>
          </w:r>
        </w:p>
        <w:sdt>
          <w:sdtPr>
            <w:id w:val="17159695"/>
            <w:placeholder>
              <w:docPart w:val="5A47BBEBE29BD3499B3ABEB275BC0AEA"/>
            </w:placeholder>
          </w:sdtPr>
          <w:sdtEndPr>
            <w:rPr>
              <w:vanish/>
              <w:highlight w:val="yellow"/>
            </w:rPr>
          </w:sdtEndPr>
          <w:sdtContent>
            <w:p w14:paraId="3B07641F" w14:textId="77777777" w:rsidR="00C51982" w:rsidRPr="0052306B" w:rsidRDefault="00C51982" w:rsidP="00890EFF">
              <w:pPr>
                <w:ind w:left="720" w:hanging="720"/>
              </w:pPr>
            </w:p>
            <w:p w14:paraId="2598DA85" w14:textId="28E7D698" w:rsidR="00C51982" w:rsidRPr="0052306B" w:rsidRDefault="00890EFF" w:rsidP="00890EFF">
              <w:pPr>
                <w:ind w:left="720" w:hanging="720"/>
                <w:rPr>
                  <w:rFonts w:eastAsia="Times New Roman"/>
                </w:rPr>
              </w:pPr>
              <w:r w:rsidRPr="0052306B">
                <w:t>2)</w:t>
              </w:r>
              <w:r w:rsidRPr="0052306B">
                <w:rPr>
                  <w:b/>
                </w:rPr>
                <w:t xml:space="preserve"> </w:t>
              </w:r>
              <w:r w:rsidR="00C51982" w:rsidRPr="0052306B">
                <w:rPr>
                  <w:b/>
                </w:rPr>
                <w:t xml:space="preserve">Vazquez A. L., </w:t>
              </w:r>
              <w:r w:rsidR="00C51982" w:rsidRPr="0052306B">
                <w:t xml:space="preserve">&amp; </w:t>
              </w:r>
              <w:r w:rsidR="00C51982" w:rsidRPr="0052306B">
                <w:rPr>
                  <w:rStyle w:val="Strong"/>
                  <w:rFonts w:eastAsia="Times New Roman"/>
                  <w:b w:val="0"/>
                </w:rPr>
                <w:t>Schwartz, B. L.</w:t>
              </w:r>
              <w:r w:rsidR="00C51982" w:rsidRPr="0052306B">
                <w:t xml:space="preserve"> (2012, March) </w:t>
              </w:r>
              <w:sdt>
                <w:sdtPr>
                  <w:id w:val="1739128363"/>
                  <w:placeholder>
                    <w:docPart w:val="B5DAEA670F1FAE4EBFB3179E181035CA"/>
                  </w:placeholder>
                </w:sdtPr>
                <w:sdtEndPr/>
                <w:sdtContent>
                  <w:r w:rsidR="00C51982" w:rsidRPr="0052306B">
                    <w:rPr>
                      <w:bCs/>
                      <w:i/>
                    </w:rPr>
                    <w:t>The effects of differential levels of information and incentive on rates of tip-of-the-tongue states.</w:t>
                  </w:r>
                  <w:r w:rsidR="00C51982" w:rsidRPr="0052306B">
                    <w:rPr>
                      <w:b/>
                      <w:bCs/>
                    </w:rPr>
                    <w:t xml:space="preserve"> </w:t>
                  </w:r>
                  <w:r w:rsidR="00C51982" w:rsidRPr="0052306B">
                    <w:t>Poster presentation at</w:t>
                  </w:r>
                </w:sdtContent>
              </w:sdt>
              <w:r w:rsidR="00C51982" w:rsidRPr="0052306B">
                <w:t xml:space="preserve"> Weber State University, National Conference on Undergraduate Research, Ogden, UT.</w:t>
              </w:r>
            </w:p>
          </w:sdtContent>
        </w:sdt>
        <w:p w14:paraId="7403F150" w14:textId="77777777" w:rsidR="00C51982" w:rsidRPr="0052306B" w:rsidRDefault="00C51982" w:rsidP="00890EFF">
          <w:pPr>
            <w:ind w:left="720" w:hanging="720"/>
            <w:rPr>
              <w:b/>
            </w:rPr>
          </w:pPr>
        </w:p>
        <w:p w14:paraId="02243657" w14:textId="3F16A273" w:rsidR="00191FD3" w:rsidRPr="0052306B" w:rsidRDefault="00890EFF" w:rsidP="00890EFF">
          <w:pPr>
            <w:ind w:left="720" w:hanging="720"/>
            <w:rPr>
              <w:smallCaps/>
            </w:rPr>
          </w:pPr>
          <w:r w:rsidRPr="0052306B">
            <w:t>1)</w:t>
          </w:r>
          <w:r w:rsidRPr="0052306B">
            <w:rPr>
              <w:b/>
            </w:rPr>
            <w:t xml:space="preserve"> </w:t>
          </w:r>
          <w:r w:rsidR="00C51982" w:rsidRPr="0052306B">
            <w:rPr>
              <w:b/>
            </w:rPr>
            <w:t>Vazquez A. L.</w:t>
          </w:r>
          <w:r w:rsidR="00C51982" w:rsidRPr="0052306B">
            <w:t xml:space="preserve">, &amp; </w:t>
          </w:r>
          <w:r w:rsidR="00C51982" w:rsidRPr="0052306B">
            <w:rPr>
              <w:rStyle w:val="Strong"/>
              <w:rFonts w:eastAsia="Times New Roman"/>
              <w:b w:val="0"/>
            </w:rPr>
            <w:t>Schwartz, B. L.</w:t>
          </w:r>
          <w:r w:rsidR="00C51982" w:rsidRPr="0052306B">
            <w:rPr>
              <w:rStyle w:val="Strong"/>
              <w:rFonts w:eastAsia="Times New Roman"/>
            </w:rPr>
            <w:t xml:space="preserve"> </w:t>
          </w:r>
          <w:r w:rsidR="00C51982" w:rsidRPr="0052306B">
            <w:t xml:space="preserve">(2012, March) </w:t>
          </w:r>
          <w:sdt>
            <w:sdtPr>
              <w:id w:val="1841037230"/>
              <w:placeholder>
                <w:docPart w:val="DBBB51111023BC459D85DA6759F7E920"/>
              </w:placeholder>
            </w:sdtPr>
            <w:sdtEndPr/>
            <w:sdtContent>
              <w:r w:rsidR="00C51982" w:rsidRPr="0052306B">
                <w:rPr>
                  <w:i/>
                </w:rPr>
                <w:t>Tip-of-the-tongue states: Metacognition of faces.</w:t>
              </w:r>
              <w:r w:rsidR="00C51982" w:rsidRPr="0052306B">
                <w:t xml:space="preserve"> Poster presentation and </w:t>
              </w:r>
              <w:r w:rsidR="000701E4" w:rsidRPr="0052306B">
                <w:t>talk</w:t>
              </w:r>
              <w:r w:rsidR="00C51982" w:rsidRPr="0052306B">
                <w:t xml:space="preserve"> presented at</w:t>
              </w:r>
            </w:sdtContent>
          </w:sdt>
          <w:r w:rsidR="00C51982" w:rsidRPr="0052306B">
            <w:t xml:space="preserve"> Florida International University: Advance Research and Creativity In Honors Conference, Miami, FL.</w:t>
          </w:r>
        </w:p>
      </w:sdtContent>
    </w:sdt>
    <w:p w14:paraId="5A351EDC" w14:textId="3A9228AB" w:rsidR="00450EDA" w:rsidRPr="002F38DA" w:rsidRDefault="005C47B6" w:rsidP="002F38DA">
      <w:pPr>
        <w:pBdr>
          <w:bottom w:val="single" w:sz="4" w:space="1" w:color="auto"/>
        </w:pBdr>
        <w:spacing w:before="320" w:after="160"/>
        <w:rPr>
          <w:b/>
          <w:smallCaps/>
          <w:sz w:val="30"/>
        </w:rPr>
      </w:pPr>
      <w:r>
        <w:rPr>
          <w:b/>
          <w:smallCaps/>
          <w:sz w:val="30"/>
        </w:rPr>
        <w:t>Invited</w:t>
      </w:r>
      <w:r w:rsidRPr="0052306B">
        <w:rPr>
          <w:b/>
          <w:smallCaps/>
          <w:sz w:val="30"/>
        </w:rPr>
        <w:t xml:space="preserve"> </w:t>
      </w:r>
      <w:r>
        <w:rPr>
          <w:b/>
          <w:smallCaps/>
          <w:sz w:val="30"/>
        </w:rPr>
        <w:t xml:space="preserve">Presentations </w:t>
      </w:r>
    </w:p>
    <w:p w14:paraId="3BC5DB30" w14:textId="53AE0548" w:rsidR="00450EDA" w:rsidRPr="005C4CC5" w:rsidRDefault="00BC383B" w:rsidP="00427B8B">
      <w:pPr>
        <w:pStyle w:val="m4376023255561173937ydp54115de4yiv8242172505ydp58da77a8yiv5482522186msonormal"/>
        <w:shd w:val="clear" w:color="auto" w:fill="FFFFFF"/>
        <w:ind w:left="720" w:hanging="720"/>
        <w:rPr>
          <w:lang w:val="en-US"/>
        </w:rPr>
      </w:pPr>
      <w:r w:rsidRPr="00427B8B">
        <w:rPr>
          <w:smallCaps/>
        </w:rPr>
        <w:t>1</w:t>
      </w:r>
      <w:r w:rsidR="00450EDA" w:rsidRPr="00427B8B">
        <w:rPr>
          <w:smallCaps/>
        </w:rPr>
        <w:t xml:space="preserve">) </w:t>
      </w:r>
      <w:r w:rsidR="00450EDA" w:rsidRPr="00EB0F13">
        <w:rPr>
          <w:b/>
        </w:rPr>
        <w:t>Vazquez</w:t>
      </w:r>
      <w:r w:rsidR="00450EDA" w:rsidRPr="00930696">
        <w:t xml:space="preserve">, A. L., Domenech Rodríguez, M. M., </w:t>
      </w:r>
      <w:r w:rsidR="00427B8B" w:rsidRPr="00930696">
        <w:t xml:space="preserve">Barrett, T. S., </w:t>
      </w:r>
      <w:r w:rsidR="009148D0" w:rsidRPr="00930696">
        <w:t xml:space="preserve">Amador Buenabad, N., </w:t>
      </w:r>
      <w:r w:rsidR="00450EDA" w:rsidRPr="00930696">
        <w:t xml:space="preserve">&amp; Villatoro Velazquez J. A. (2018, September) </w:t>
      </w:r>
      <w:r w:rsidR="005C4CC5" w:rsidRPr="00930696">
        <w:rPr>
          <w:lang w:val="es-ES_tradnl"/>
        </w:rPr>
        <w:t>Factores de crianza que tienen alto impacto sobre el consumo de drogas por parte niños.</w:t>
      </w:r>
      <w:r w:rsidR="005C4CC5" w:rsidRPr="00930696">
        <w:rPr>
          <w:lang w:val="en-US"/>
        </w:rPr>
        <w:t xml:space="preserve"> </w:t>
      </w:r>
      <w:r w:rsidR="00ED3A1F" w:rsidRPr="00930696">
        <w:t>I</w:t>
      </w:r>
      <w:r w:rsidR="00450EDA" w:rsidRPr="00930696">
        <w:t xml:space="preserve">n M. M. Domenech Rodríguez (Chair). </w:t>
      </w:r>
      <w:r w:rsidR="005C4CC5" w:rsidRPr="00930696">
        <w:rPr>
          <w:i/>
          <w:color w:val="26282A"/>
          <w:lang w:val="es-ES"/>
        </w:rPr>
        <w:t>Crianza positiva y consumo de drogas: hallazgos, modelos y retos para la implementación.</w:t>
      </w:r>
      <w:r w:rsidR="00450EDA" w:rsidRPr="00930696">
        <w:t xml:space="preserve"> Symposium </w:t>
      </w:r>
      <w:r w:rsidR="005C4CC5" w:rsidRPr="00930696">
        <w:t>presented</w:t>
      </w:r>
      <w:r w:rsidR="00450EDA" w:rsidRPr="00930696">
        <w:t xml:space="preserve"> at the </w:t>
      </w:r>
      <w:r w:rsidR="00450EDA" w:rsidRPr="00930696">
        <w:rPr>
          <w:bCs/>
        </w:rPr>
        <w:t>2o Congreso Mundial de Prevención de Adicciones en Niños y Adolescentes, Tijuana, BCS, MX.</w:t>
      </w:r>
    </w:p>
    <w:p w14:paraId="6EA15FFC" w14:textId="14DF6FE1" w:rsidR="00ED3A1F" w:rsidRPr="0052306B" w:rsidRDefault="006F7D97" w:rsidP="00ED3A1F">
      <w:pPr>
        <w:pBdr>
          <w:bottom w:val="single" w:sz="4" w:space="1" w:color="auto"/>
        </w:pBdr>
        <w:spacing w:before="320" w:after="160"/>
        <w:rPr>
          <w:b/>
          <w:smallCaps/>
          <w:sz w:val="30"/>
        </w:rPr>
      </w:pPr>
      <w:r>
        <w:rPr>
          <w:b/>
          <w:smallCaps/>
          <w:sz w:val="30"/>
        </w:rPr>
        <w:t xml:space="preserve">Non-Peer Reviewed </w:t>
      </w:r>
      <w:r w:rsidR="00476C04">
        <w:rPr>
          <w:b/>
          <w:smallCaps/>
          <w:sz w:val="30"/>
        </w:rPr>
        <w:t>Measures</w:t>
      </w:r>
      <w:r w:rsidR="00ED3A1F">
        <w:rPr>
          <w:b/>
          <w:smallCaps/>
          <w:sz w:val="30"/>
        </w:rPr>
        <w:t xml:space="preserve"> </w:t>
      </w:r>
    </w:p>
    <w:p w14:paraId="54EA7765" w14:textId="773700BB" w:rsidR="00476C04" w:rsidRPr="00D65827" w:rsidRDefault="00ED3A1F" w:rsidP="00476C04">
      <w:pPr>
        <w:ind w:left="720" w:hanging="720"/>
        <w:rPr>
          <w:rFonts w:eastAsia="Times New Roman"/>
        </w:rPr>
      </w:pPr>
      <w:r w:rsidRPr="00D65827">
        <w:rPr>
          <w:smallCaps/>
        </w:rPr>
        <w:t xml:space="preserve">1) </w:t>
      </w:r>
      <w:r w:rsidR="00476C04" w:rsidRPr="00D65827">
        <w:rPr>
          <w:rFonts w:eastAsia="Times New Roman"/>
        </w:rPr>
        <w:t xml:space="preserve">Reeves, A. K., Joosten, M., Alvarez, M. C., </w:t>
      </w:r>
      <w:r w:rsidR="00476C04" w:rsidRPr="00D65827">
        <w:rPr>
          <w:rFonts w:eastAsia="Times New Roman"/>
          <w:b/>
        </w:rPr>
        <w:t>Vazquez, A.L.</w:t>
      </w:r>
      <w:r w:rsidR="00476C04" w:rsidRPr="00D65827">
        <w:rPr>
          <w:rFonts w:eastAsia="Times New Roman"/>
        </w:rPr>
        <w:t>, &amp; Domenech Rodríguez, M. M. (2018). </w:t>
      </w:r>
      <w:r w:rsidR="00476C04" w:rsidRPr="00D65827">
        <w:rPr>
          <w:rFonts w:eastAsia="Times New Roman"/>
          <w:i/>
          <w:iCs/>
        </w:rPr>
        <w:t xml:space="preserve">Inclusive Demographics in Spanish. </w:t>
      </w:r>
      <w:r w:rsidR="00476C04" w:rsidRPr="00D65827">
        <w:rPr>
          <w:rFonts w:eastAsia="Times New Roman"/>
        </w:rPr>
        <w:t>Retrieved from </w:t>
      </w:r>
      <w:hyperlink r:id="rId8" w:tgtFrame="_blank" w:history="1">
        <w:r w:rsidR="00476C04" w:rsidRPr="00D65827">
          <w:rPr>
            <w:rStyle w:val="Hyperlink"/>
            <w:rFonts w:eastAsia="Times New Roman"/>
            <w:color w:val="000000" w:themeColor="text1"/>
          </w:rPr>
          <w:t>osf.io/sbdqg</w:t>
        </w:r>
      </w:hyperlink>
    </w:p>
    <w:p w14:paraId="21F2D0DC" w14:textId="77B11FAC" w:rsidR="003231AC" w:rsidRPr="0052306B" w:rsidRDefault="00ED3A1F" w:rsidP="005C47B6">
      <w:pPr>
        <w:pBdr>
          <w:bottom w:val="single" w:sz="4" w:space="1" w:color="auto"/>
        </w:pBdr>
        <w:spacing w:before="320" w:after="160"/>
        <w:rPr>
          <w:b/>
          <w:smallCaps/>
          <w:sz w:val="30"/>
        </w:rPr>
      </w:pPr>
      <w:r>
        <w:rPr>
          <w:b/>
          <w:smallCaps/>
          <w:sz w:val="30"/>
        </w:rPr>
        <w:t>C</w:t>
      </w:r>
      <w:r w:rsidR="003231AC" w:rsidRPr="0052306B">
        <w:rPr>
          <w:b/>
          <w:smallCaps/>
          <w:sz w:val="30"/>
        </w:rPr>
        <w:t xml:space="preserve">ommunity </w:t>
      </w:r>
      <w:r w:rsidR="00FA5858">
        <w:rPr>
          <w:b/>
          <w:smallCaps/>
          <w:sz w:val="30"/>
        </w:rPr>
        <w:t xml:space="preserve">Presentations &amp; </w:t>
      </w:r>
      <w:r w:rsidR="0052306B" w:rsidRPr="0052306B">
        <w:rPr>
          <w:b/>
          <w:smallCaps/>
          <w:sz w:val="30"/>
        </w:rPr>
        <w:t>Outreach</w:t>
      </w:r>
    </w:p>
    <w:p w14:paraId="05D34390" w14:textId="6ED05AF4" w:rsidR="00D92EC2" w:rsidRDefault="00D92EC2" w:rsidP="00177711">
      <w:pPr>
        <w:rPr>
          <w:rFonts w:eastAsia="Times New Roman"/>
        </w:rPr>
      </w:pPr>
      <w:r>
        <w:rPr>
          <w:rFonts w:eastAsia="Times New Roman"/>
        </w:rPr>
        <w:t xml:space="preserve">April 28, 2018            </w:t>
      </w:r>
      <w:r w:rsidR="00177711">
        <w:rPr>
          <w:rFonts w:eastAsia="Times New Roman"/>
        </w:rPr>
        <w:t xml:space="preserve"> </w:t>
      </w:r>
      <w:r w:rsidR="00177711" w:rsidRPr="00177711">
        <w:rPr>
          <w:rFonts w:eastAsia="Times New Roman"/>
          <w:b/>
        </w:rPr>
        <w:t>Feria de la Salud</w:t>
      </w:r>
    </w:p>
    <w:p w14:paraId="6A4F9B6F" w14:textId="09D295FA" w:rsidR="00D92EC2" w:rsidRPr="00177711" w:rsidRDefault="00177711" w:rsidP="00177711">
      <w:pPr>
        <w:rPr>
          <w:rFonts w:eastAsia="Times New Roman"/>
          <w:i/>
        </w:rPr>
      </w:pPr>
      <w:r>
        <w:rPr>
          <w:rFonts w:eastAsia="Times New Roman"/>
        </w:rPr>
        <w:t xml:space="preserve">                                     </w:t>
      </w:r>
      <w:r w:rsidRPr="00177711">
        <w:rPr>
          <w:rFonts w:eastAsia="Times New Roman"/>
          <w:i/>
        </w:rPr>
        <w:t>Logan Community Recreation Center, Logan, UT.</w:t>
      </w:r>
    </w:p>
    <w:p w14:paraId="3C82B0A1" w14:textId="77777777" w:rsidR="005D7711" w:rsidRDefault="00177711" w:rsidP="00177711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Administered anxiety and depression screeners at a </w:t>
      </w:r>
      <w:r w:rsidR="005D7711">
        <w:rPr>
          <w:rFonts w:eastAsia="Times New Roman"/>
        </w:rPr>
        <w:t xml:space="preserve">community </w:t>
      </w:r>
      <w:r>
        <w:rPr>
          <w:rFonts w:eastAsia="Times New Roman"/>
        </w:rPr>
        <w:t xml:space="preserve">health fair </w:t>
      </w:r>
      <w:r w:rsidR="005D7711">
        <w:rPr>
          <w:rFonts w:eastAsia="Times New Roman"/>
        </w:rPr>
        <w:t xml:space="preserve"> </w:t>
      </w:r>
    </w:p>
    <w:p w14:paraId="3C50875D" w14:textId="77777777" w:rsidR="005D7711" w:rsidRDefault="005D7711" w:rsidP="00177711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(3-hours) </w:t>
      </w:r>
      <w:r w:rsidR="00177711">
        <w:rPr>
          <w:rFonts w:eastAsia="Times New Roman"/>
        </w:rPr>
        <w:t>for Latinx families. Families n</w:t>
      </w:r>
      <w:r>
        <w:rPr>
          <w:rFonts w:eastAsia="Times New Roman"/>
        </w:rPr>
        <w:t xml:space="preserve">eeding individual services were </w:t>
      </w:r>
    </w:p>
    <w:p w14:paraId="4A3E3940" w14:textId="227C1CAB" w:rsidR="00177711" w:rsidRDefault="005D7711" w:rsidP="00177711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</w:t>
      </w:r>
      <w:r w:rsidR="00177711">
        <w:rPr>
          <w:rFonts w:eastAsia="Times New Roman"/>
        </w:rPr>
        <w:t>refe</w:t>
      </w:r>
      <w:r>
        <w:rPr>
          <w:rFonts w:eastAsia="Times New Roman"/>
        </w:rPr>
        <w:t xml:space="preserve">rred to </w:t>
      </w:r>
      <w:r w:rsidR="00177711">
        <w:rPr>
          <w:rFonts w:eastAsia="Times New Roman"/>
        </w:rPr>
        <w:t xml:space="preserve">mental health providers. </w:t>
      </w:r>
    </w:p>
    <w:p w14:paraId="00477E5D" w14:textId="77777777" w:rsidR="00177711" w:rsidRDefault="00177711" w:rsidP="003231AC">
      <w:pPr>
        <w:rPr>
          <w:rFonts w:eastAsia="Times New Roman"/>
        </w:rPr>
      </w:pPr>
    </w:p>
    <w:p w14:paraId="324B571E" w14:textId="5BA97AD6" w:rsidR="00463115" w:rsidRPr="0052306B" w:rsidRDefault="00230E54" w:rsidP="003231AC">
      <w:pPr>
        <w:rPr>
          <w:rFonts w:eastAsia="Times New Roman"/>
          <w:b/>
        </w:rPr>
      </w:pPr>
      <w:r>
        <w:rPr>
          <w:rFonts w:eastAsia="Times New Roman"/>
        </w:rPr>
        <w:t xml:space="preserve">February 16, 2018       </w:t>
      </w:r>
      <w:r w:rsidR="0052306B" w:rsidRPr="0052306B">
        <w:rPr>
          <w:rFonts w:eastAsia="Times New Roman"/>
          <w:b/>
        </w:rPr>
        <w:t>Frente Unido</w:t>
      </w:r>
    </w:p>
    <w:p w14:paraId="5A4B069C" w14:textId="0B497387" w:rsidR="0052306B" w:rsidRPr="0052306B" w:rsidRDefault="0052306B" w:rsidP="003231AC">
      <w:pPr>
        <w:rPr>
          <w:rFonts w:eastAsia="Times New Roman"/>
          <w:i/>
        </w:rPr>
      </w:pPr>
      <w:r w:rsidRPr="0052306B">
        <w:rPr>
          <w:rFonts w:eastAsia="Times New Roman"/>
          <w:b/>
        </w:rPr>
        <w:tab/>
      </w:r>
      <w:r w:rsidRPr="0052306B">
        <w:rPr>
          <w:rFonts w:eastAsia="Times New Roman"/>
          <w:b/>
        </w:rPr>
        <w:tab/>
      </w:r>
      <w:r w:rsidRPr="0052306B">
        <w:rPr>
          <w:rFonts w:eastAsia="Times New Roman"/>
          <w:b/>
        </w:rPr>
        <w:tab/>
      </w:r>
      <w:r w:rsidRPr="0052306B">
        <w:rPr>
          <w:rFonts w:eastAsia="Times New Roman"/>
        </w:rPr>
        <w:t xml:space="preserve">Navarro, C., Lara, J., &amp; </w:t>
      </w:r>
      <w:r w:rsidRPr="00D118D2">
        <w:rPr>
          <w:rFonts w:eastAsia="Times New Roman"/>
        </w:rPr>
        <w:t>Vazquez, A. L.</w:t>
      </w:r>
    </w:p>
    <w:p w14:paraId="0F59E581" w14:textId="785DB28B" w:rsidR="00463115" w:rsidRPr="0052306B" w:rsidRDefault="0052306B" w:rsidP="003231AC">
      <w:pPr>
        <w:rPr>
          <w:rFonts w:eastAsia="Times New Roman"/>
          <w:i/>
        </w:rPr>
      </w:pPr>
      <w:r w:rsidRPr="0052306B">
        <w:rPr>
          <w:rFonts w:eastAsia="Times New Roman"/>
        </w:rPr>
        <w:t xml:space="preserve">     </w:t>
      </w:r>
      <w:r w:rsidR="00A86B7D">
        <w:rPr>
          <w:rFonts w:eastAsia="Times New Roman"/>
        </w:rPr>
        <w:t xml:space="preserve">                               </w:t>
      </w:r>
      <w:r w:rsidRPr="0052306B">
        <w:rPr>
          <w:rFonts w:eastAsia="Times New Roman"/>
          <w:i/>
        </w:rPr>
        <w:t>The Family Place, Logan, UT.</w:t>
      </w:r>
    </w:p>
    <w:p w14:paraId="7FC43571" w14:textId="794E9A7A" w:rsidR="0052306B" w:rsidRPr="0052306B" w:rsidRDefault="0052306B" w:rsidP="003231AC">
      <w:pPr>
        <w:rPr>
          <w:rFonts w:eastAsia="Times New Roman"/>
        </w:rPr>
      </w:pPr>
      <w:r w:rsidRPr="0052306B">
        <w:rPr>
          <w:rFonts w:eastAsia="Times New Roman"/>
          <w:i/>
        </w:rPr>
        <w:t xml:space="preserve">    </w:t>
      </w:r>
      <w:r w:rsidR="00A86B7D">
        <w:rPr>
          <w:rFonts w:eastAsia="Times New Roman"/>
          <w:i/>
        </w:rPr>
        <w:t xml:space="preserve">                               </w:t>
      </w:r>
      <w:r w:rsidRPr="0052306B">
        <w:rPr>
          <w:rFonts w:eastAsia="Times New Roman"/>
          <w:i/>
        </w:rPr>
        <w:t xml:space="preserve"> </w:t>
      </w:r>
      <w:r w:rsidRPr="0052306B">
        <w:rPr>
          <w:rFonts w:eastAsia="Times New Roman"/>
        </w:rPr>
        <w:t xml:space="preserve">Co-facilitated 2-hour workshop (in Spanish) on </w:t>
      </w:r>
      <w:r w:rsidR="00202E84">
        <w:rPr>
          <w:rFonts w:eastAsia="Times New Roman"/>
        </w:rPr>
        <w:t>utilizing</w:t>
      </w:r>
      <w:r w:rsidRPr="0052306B">
        <w:rPr>
          <w:rFonts w:eastAsia="Times New Roman"/>
        </w:rPr>
        <w:t xml:space="preserve"> a family based    </w:t>
      </w:r>
    </w:p>
    <w:p w14:paraId="2AE745DB" w14:textId="447D7089" w:rsidR="0052306B" w:rsidRPr="0052306B" w:rsidRDefault="0052306B" w:rsidP="003231AC">
      <w:pPr>
        <w:rPr>
          <w:rFonts w:eastAsia="Times New Roman"/>
        </w:rPr>
      </w:pPr>
      <w:r w:rsidRPr="0052306B">
        <w:rPr>
          <w:rFonts w:eastAsia="Times New Roman"/>
        </w:rPr>
        <w:t xml:space="preserve">     </w:t>
      </w:r>
      <w:r w:rsidR="00A86B7D">
        <w:rPr>
          <w:rFonts w:eastAsia="Times New Roman"/>
        </w:rPr>
        <w:t xml:space="preserve">                               </w:t>
      </w:r>
      <w:r w:rsidR="00202E84" w:rsidRPr="0052306B">
        <w:rPr>
          <w:rFonts w:eastAsia="Times New Roman"/>
        </w:rPr>
        <w:t>approach</w:t>
      </w:r>
      <w:r w:rsidRPr="0052306B">
        <w:rPr>
          <w:rFonts w:eastAsia="Times New Roman"/>
        </w:rPr>
        <w:t xml:space="preserve"> to </w:t>
      </w:r>
      <w:r w:rsidRPr="0052306B">
        <w:t xml:space="preserve">address child/adolescent behavior problems.  </w:t>
      </w:r>
    </w:p>
    <w:p w14:paraId="06C643E8" w14:textId="77777777" w:rsidR="00463115" w:rsidRPr="0052306B" w:rsidRDefault="00463115" w:rsidP="003231AC">
      <w:pPr>
        <w:rPr>
          <w:rFonts w:eastAsia="Times New Roman"/>
        </w:rPr>
      </w:pPr>
    </w:p>
    <w:p w14:paraId="7B433CAB" w14:textId="63331FFA" w:rsidR="003231AC" w:rsidRPr="0052306B" w:rsidRDefault="003231AC" w:rsidP="003231AC">
      <w:pPr>
        <w:rPr>
          <w:rFonts w:eastAsia="Times New Roman"/>
        </w:rPr>
      </w:pPr>
      <w:r w:rsidRPr="0052306B">
        <w:rPr>
          <w:rFonts w:eastAsia="Times New Roman"/>
        </w:rPr>
        <w:t>February 9, 2018</w:t>
      </w:r>
      <w:r w:rsidRPr="0052306B">
        <w:rPr>
          <w:i/>
        </w:rPr>
        <w:t xml:space="preserve">     </w:t>
      </w:r>
      <w:r w:rsidRPr="0052306B">
        <w:rPr>
          <w:rFonts w:eastAsia="Times New Roman"/>
          <w:b/>
        </w:rPr>
        <w:tab/>
      </w:r>
      <w:r w:rsidR="00060450" w:rsidRPr="00060450">
        <w:rPr>
          <w:rFonts w:eastAsia="Times New Roman"/>
          <w:b/>
        </w:rPr>
        <w:t>Comunicación</w:t>
      </w:r>
      <w:r w:rsidR="00060450">
        <w:rPr>
          <w:rFonts w:eastAsia="Times New Roman"/>
          <w:b/>
        </w:rPr>
        <w:t xml:space="preserve"> </w:t>
      </w:r>
      <w:r w:rsidRPr="0052306B">
        <w:rPr>
          <w:rFonts w:eastAsia="Times New Roman"/>
          <w:b/>
        </w:rPr>
        <w:t>de Pareja</w:t>
      </w:r>
      <w:r w:rsidR="0003144F" w:rsidRPr="0052306B">
        <w:rPr>
          <w:rFonts w:eastAsia="Times New Roman"/>
          <w:b/>
        </w:rPr>
        <w:t>s</w:t>
      </w:r>
      <w:r w:rsidRPr="0052306B">
        <w:rPr>
          <w:rFonts w:eastAsia="Times New Roman"/>
          <w:b/>
        </w:rPr>
        <w:t xml:space="preserve">      </w:t>
      </w:r>
    </w:p>
    <w:p w14:paraId="1BE1C841" w14:textId="7448FBED" w:rsidR="0052306B" w:rsidRPr="0052306B" w:rsidRDefault="003231AC" w:rsidP="003231AC">
      <w:r w:rsidRPr="0052306B">
        <w:rPr>
          <w:i/>
        </w:rPr>
        <w:t xml:space="preserve">                                    </w:t>
      </w:r>
      <w:r w:rsidR="0052306B" w:rsidRPr="0052306B">
        <w:t xml:space="preserve">Navarro, C., Carrera, K., &amp; </w:t>
      </w:r>
      <w:r w:rsidR="0052306B" w:rsidRPr="00D118D2">
        <w:t>Vazquez, A. L.</w:t>
      </w:r>
    </w:p>
    <w:p w14:paraId="5D7B6787" w14:textId="150DABF8" w:rsidR="003231AC" w:rsidRPr="0052306B" w:rsidRDefault="0052306B" w:rsidP="003231AC">
      <w:pPr>
        <w:rPr>
          <w:i/>
        </w:rPr>
      </w:pPr>
      <w:r w:rsidRPr="0052306B">
        <w:rPr>
          <w:i/>
        </w:rPr>
        <w:tab/>
      </w:r>
      <w:r w:rsidRPr="0052306B">
        <w:rPr>
          <w:i/>
        </w:rPr>
        <w:tab/>
      </w:r>
      <w:r w:rsidRPr="0052306B">
        <w:rPr>
          <w:i/>
        </w:rPr>
        <w:tab/>
      </w:r>
      <w:r w:rsidR="003231AC" w:rsidRPr="0052306B">
        <w:rPr>
          <w:i/>
        </w:rPr>
        <w:t>The Family Place, Logan, UT.</w:t>
      </w:r>
      <w:r w:rsidR="003231AC" w:rsidRPr="0052306B">
        <w:rPr>
          <w:rFonts w:eastAsia="Times New Roman"/>
        </w:rPr>
        <w:t xml:space="preserve"> </w:t>
      </w:r>
    </w:p>
    <w:p w14:paraId="1B9E0CD0" w14:textId="3501FCAB" w:rsidR="003231AC" w:rsidRPr="0052306B" w:rsidRDefault="003231AC" w:rsidP="003231AC">
      <w:r w:rsidRPr="0052306B">
        <w:tab/>
      </w:r>
      <w:r w:rsidRPr="0052306B">
        <w:tab/>
        <w:t xml:space="preserve">            Co-facilitated </w:t>
      </w:r>
      <w:r w:rsidR="0052306B" w:rsidRPr="0052306B">
        <w:t>2-hour workshop</w:t>
      </w:r>
      <w:r w:rsidRPr="0052306B">
        <w:t xml:space="preserve"> (in Spanish) on skills for communicating    </w:t>
      </w:r>
    </w:p>
    <w:p w14:paraId="557C7073" w14:textId="7D89C0E9" w:rsidR="003231AC" w:rsidRPr="0052306B" w:rsidRDefault="003231AC" w:rsidP="003231AC">
      <w:r w:rsidRPr="0052306B">
        <w:t xml:space="preserve">                                    effectively with spouses/partners.</w:t>
      </w:r>
      <w:r w:rsidR="0052306B" w:rsidRPr="0052306B">
        <w:t xml:space="preserve"> </w:t>
      </w:r>
    </w:p>
    <w:p w14:paraId="732506F5" w14:textId="5D143C63" w:rsidR="007C6211" w:rsidRPr="0052306B" w:rsidRDefault="00831271" w:rsidP="002D3B77">
      <w:pPr>
        <w:pBdr>
          <w:bottom w:val="single" w:sz="4" w:space="1" w:color="auto"/>
        </w:pBdr>
        <w:spacing w:before="320" w:after="160"/>
        <w:rPr>
          <w:b/>
          <w:smallCaps/>
          <w:sz w:val="30"/>
        </w:rPr>
      </w:pPr>
      <w:r w:rsidRPr="0052306B">
        <w:rPr>
          <w:b/>
          <w:smallCaps/>
          <w:sz w:val="30"/>
        </w:rPr>
        <w:t>Professional &amp; Research Experiences</w:t>
      </w:r>
    </w:p>
    <w:p w14:paraId="215AB584" w14:textId="582D6254" w:rsidR="007C6211" w:rsidRPr="0052306B" w:rsidRDefault="007C6211" w:rsidP="007C6211">
      <w:pPr>
        <w:rPr>
          <w:rFonts w:eastAsia="Times New Roman"/>
          <w:b/>
        </w:rPr>
      </w:pPr>
      <w:r w:rsidRPr="0052306B">
        <w:rPr>
          <w:rFonts w:eastAsia="Times New Roman"/>
          <w:b/>
        </w:rPr>
        <w:t>Research Exploring Motivational and Emotional Development in Youth (REMEDY)</w:t>
      </w:r>
      <w:r w:rsidR="00DF1D1D" w:rsidRPr="0052306B">
        <w:rPr>
          <w:rFonts w:eastAsia="Times New Roman"/>
          <w:b/>
        </w:rPr>
        <w:t xml:space="preserve"> Group</w:t>
      </w:r>
    </w:p>
    <w:p w14:paraId="6E88D266" w14:textId="02D67703" w:rsidR="007C6211" w:rsidRPr="0052306B" w:rsidRDefault="007C6211" w:rsidP="003577F1">
      <w:pPr>
        <w:rPr>
          <w:i/>
        </w:rPr>
      </w:pPr>
      <w:r w:rsidRPr="0052306B">
        <w:rPr>
          <w:i/>
        </w:rPr>
        <w:t xml:space="preserve">FIU, Center for Children and Families, Miami, FL (August </w:t>
      </w:r>
      <w:r w:rsidR="00A56998" w:rsidRPr="0052306B">
        <w:rPr>
          <w:i/>
        </w:rPr>
        <w:t>2016-</w:t>
      </w:r>
      <w:r w:rsidR="0085083F" w:rsidRPr="0052306B">
        <w:rPr>
          <w:i/>
        </w:rPr>
        <w:t>August 2017</w:t>
      </w:r>
      <w:r w:rsidR="00A56998" w:rsidRPr="0052306B">
        <w:rPr>
          <w:i/>
        </w:rPr>
        <w:t xml:space="preserve">) </w:t>
      </w:r>
    </w:p>
    <w:p w14:paraId="28A2AE73" w14:textId="1D25D095" w:rsidR="00A56998" w:rsidRPr="0052306B" w:rsidRDefault="00A56998" w:rsidP="00A56998">
      <w:r w:rsidRPr="0052306B">
        <w:rPr>
          <w:u w:val="single"/>
        </w:rPr>
        <w:t>Principal Investigators:</w:t>
      </w:r>
      <w:r w:rsidRPr="0052306B">
        <w:t xml:space="preserve"> Dana McMakin, Ph.D.</w:t>
      </w:r>
    </w:p>
    <w:p w14:paraId="2B3A5888" w14:textId="4EBFA82A" w:rsidR="00A56998" w:rsidRPr="0052306B" w:rsidRDefault="00A56998" w:rsidP="00A56998">
      <w:r w:rsidRPr="0052306B">
        <w:rPr>
          <w:u w:val="single"/>
        </w:rPr>
        <w:t>Position:</w:t>
      </w:r>
      <w:r w:rsidRPr="0052306B">
        <w:t xml:space="preserve"> Research Coordinator</w:t>
      </w:r>
    </w:p>
    <w:p w14:paraId="077027B3" w14:textId="03F32569" w:rsidR="00E14A11" w:rsidRPr="0052306B" w:rsidRDefault="00E14A11" w:rsidP="00E14A11">
      <w:pPr>
        <w:pStyle w:val="ListParagraph"/>
        <w:numPr>
          <w:ilvl w:val="0"/>
          <w:numId w:val="3"/>
        </w:numPr>
        <w:rPr>
          <w:rFonts w:cs="Times New Roman"/>
          <w:b/>
          <w:szCs w:val="24"/>
        </w:rPr>
      </w:pPr>
      <w:r w:rsidRPr="0052306B">
        <w:rPr>
          <w:rFonts w:cs="Times New Roman"/>
          <w:szCs w:val="24"/>
        </w:rPr>
        <w:t>Managing a clinical trial that compares existing and novel strategies to enhance reward processing (</w:t>
      </w:r>
      <w:r w:rsidR="0035580E" w:rsidRPr="0052306B">
        <w:rPr>
          <w:rFonts w:cs="Times New Roman"/>
          <w:szCs w:val="24"/>
        </w:rPr>
        <w:t xml:space="preserve">i.e., </w:t>
      </w:r>
      <w:r w:rsidRPr="0052306B">
        <w:rPr>
          <w:rFonts w:cs="Times New Roman"/>
          <w:szCs w:val="24"/>
        </w:rPr>
        <w:t>behavior activation, savoring) to an active control (</w:t>
      </w:r>
      <w:r w:rsidR="0035580E" w:rsidRPr="0052306B">
        <w:rPr>
          <w:rFonts w:cs="Times New Roman"/>
          <w:szCs w:val="24"/>
        </w:rPr>
        <w:t xml:space="preserve">i.e., </w:t>
      </w:r>
      <w:r w:rsidRPr="0052306B">
        <w:rPr>
          <w:rFonts w:cs="Times New Roman"/>
          <w:szCs w:val="24"/>
        </w:rPr>
        <w:t>cognitive therapy) to examine impact on subjective, behavioral and neurobiological outcomes among youth</w:t>
      </w:r>
      <w:r w:rsidR="00EC7EA9" w:rsidRPr="0052306B">
        <w:rPr>
          <w:rFonts w:cs="Times New Roman"/>
          <w:szCs w:val="24"/>
        </w:rPr>
        <w:t xml:space="preserve"> with depression</w:t>
      </w:r>
    </w:p>
    <w:p w14:paraId="16F19597" w14:textId="22BA0174" w:rsidR="0085083F" w:rsidRPr="0052306B" w:rsidRDefault="0085083F" w:rsidP="00E14A11">
      <w:pPr>
        <w:pStyle w:val="ListParagraph"/>
        <w:numPr>
          <w:ilvl w:val="0"/>
          <w:numId w:val="3"/>
        </w:numPr>
        <w:rPr>
          <w:rFonts w:cs="Times New Roman"/>
          <w:b/>
          <w:szCs w:val="24"/>
        </w:rPr>
      </w:pPr>
      <w:r w:rsidRPr="0052306B">
        <w:rPr>
          <w:rFonts w:cs="Times New Roman"/>
          <w:szCs w:val="24"/>
        </w:rPr>
        <w:t xml:space="preserve">Managing a MRI based research study examine the role of sleep and rumination on the overgeneralization of negative memories among adolescents with anxiety. </w:t>
      </w:r>
    </w:p>
    <w:p w14:paraId="4ABD17EB" w14:textId="629C9BF5" w:rsidR="00886CAE" w:rsidRPr="0052306B" w:rsidRDefault="00886CAE" w:rsidP="00886CAE">
      <w:pPr>
        <w:pStyle w:val="ListParagraph"/>
        <w:numPr>
          <w:ilvl w:val="0"/>
          <w:numId w:val="3"/>
        </w:numPr>
        <w:rPr>
          <w:rFonts w:cs="Times New Roman"/>
          <w:b/>
          <w:szCs w:val="24"/>
        </w:rPr>
      </w:pPr>
      <w:r w:rsidRPr="0052306B">
        <w:rPr>
          <w:rFonts w:cs="Times New Roman"/>
          <w:szCs w:val="24"/>
        </w:rPr>
        <w:t>Recruit</w:t>
      </w:r>
      <w:r w:rsidR="007A7961" w:rsidRPr="0052306B">
        <w:rPr>
          <w:rFonts w:cs="Times New Roman"/>
          <w:szCs w:val="24"/>
        </w:rPr>
        <w:t>ing</w:t>
      </w:r>
      <w:r w:rsidRPr="0052306B">
        <w:rPr>
          <w:rFonts w:cs="Times New Roman"/>
          <w:szCs w:val="24"/>
        </w:rPr>
        <w:t xml:space="preserve"> </w:t>
      </w:r>
      <w:r w:rsidR="00DF1D1D" w:rsidRPr="0052306B">
        <w:rPr>
          <w:rFonts w:cs="Times New Roman"/>
          <w:szCs w:val="24"/>
        </w:rPr>
        <w:t xml:space="preserve">Hispanic/Latino </w:t>
      </w:r>
      <w:r w:rsidRPr="0052306B">
        <w:rPr>
          <w:rFonts w:cs="Times New Roman"/>
          <w:szCs w:val="24"/>
        </w:rPr>
        <w:t xml:space="preserve">participants </w:t>
      </w:r>
    </w:p>
    <w:p w14:paraId="121B276B" w14:textId="2F86C33F" w:rsidR="00886CAE" w:rsidRPr="0052306B" w:rsidRDefault="00886CAE" w:rsidP="00886CAE">
      <w:pPr>
        <w:pStyle w:val="ListParagraph"/>
        <w:numPr>
          <w:ilvl w:val="0"/>
          <w:numId w:val="3"/>
        </w:numPr>
        <w:rPr>
          <w:rFonts w:cs="Times New Roman"/>
          <w:b/>
          <w:szCs w:val="24"/>
        </w:rPr>
      </w:pPr>
      <w:r w:rsidRPr="0052306B">
        <w:rPr>
          <w:rFonts w:cs="Times New Roman"/>
          <w:szCs w:val="24"/>
        </w:rPr>
        <w:t>Conduct</w:t>
      </w:r>
      <w:r w:rsidR="007A7961" w:rsidRPr="0052306B">
        <w:rPr>
          <w:rFonts w:cs="Times New Roman"/>
          <w:szCs w:val="24"/>
        </w:rPr>
        <w:t>ing</w:t>
      </w:r>
      <w:r w:rsidRPr="0052306B">
        <w:rPr>
          <w:rFonts w:cs="Times New Roman"/>
          <w:szCs w:val="24"/>
        </w:rPr>
        <w:t xml:space="preserve"> standardized clinical assessments</w:t>
      </w:r>
      <w:r w:rsidR="00525BEC" w:rsidRPr="0052306B">
        <w:rPr>
          <w:rFonts w:cs="Times New Roman"/>
          <w:szCs w:val="24"/>
        </w:rPr>
        <w:t xml:space="preserve"> with adolescents and their primary caregiver</w:t>
      </w:r>
    </w:p>
    <w:p w14:paraId="2BFF37E4" w14:textId="5FFD1882" w:rsidR="00DF1D1D" w:rsidRPr="0052306B" w:rsidRDefault="00DF1D1D" w:rsidP="00DF1D1D">
      <w:pPr>
        <w:pStyle w:val="ListParagraph"/>
        <w:numPr>
          <w:ilvl w:val="0"/>
          <w:numId w:val="3"/>
        </w:numPr>
        <w:rPr>
          <w:rFonts w:cs="Times New Roman"/>
          <w:b/>
          <w:szCs w:val="24"/>
        </w:rPr>
      </w:pPr>
      <w:r w:rsidRPr="0052306B">
        <w:rPr>
          <w:rFonts w:cs="Times New Roman"/>
          <w:szCs w:val="24"/>
        </w:rPr>
        <w:t>Preform</w:t>
      </w:r>
      <w:r w:rsidR="007A7961" w:rsidRPr="0052306B">
        <w:rPr>
          <w:rFonts w:cs="Times New Roman"/>
          <w:szCs w:val="24"/>
        </w:rPr>
        <w:t>ing</w:t>
      </w:r>
      <w:r w:rsidRPr="0052306B">
        <w:rPr>
          <w:rFonts w:cs="Times New Roman"/>
          <w:szCs w:val="24"/>
        </w:rPr>
        <w:t xml:space="preserve"> practice session with cognitive lab task in </w:t>
      </w:r>
      <w:r w:rsidR="00886CAE" w:rsidRPr="0052306B">
        <w:rPr>
          <w:rFonts w:cs="Times New Roman"/>
          <w:szCs w:val="24"/>
        </w:rPr>
        <w:t xml:space="preserve">mock </w:t>
      </w:r>
      <w:r w:rsidRPr="0052306B">
        <w:rPr>
          <w:rFonts w:cs="Times New Roman"/>
          <w:szCs w:val="24"/>
        </w:rPr>
        <w:t xml:space="preserve">Functional Magnetic Resonance Imaging (fMRI) </w:t>
      </w:r>
      <w:r w:rsidR="00886CAE" w:rsidRPr="0052306B">
        <w:rPr>
          <w:rFonts w:cs="Times New Roman"/>
          <w:szCs w:val="24"/>
        </w:rPr>
        <w:t xml:space="preserve">scanner </w:t>
      </w:r>
    </w:p>
    <w:p w14:paraId="5DAC8230" w14:textId="7F09CC8E" w:rsidR="00886CAE" w:rsidRPr="0052306B" w:rsidRDefault="007A7961" w:rsidP="00DF1D1D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52306B">
        <w:rPr>
          <w:rFonts w:cs="Times New Roman"/>
          <w:szCs w:val="24"/>
        </w:rPr>
        <w:t>Administering</w:t>
      </w:r>
      <w:r w:rsidR="00876464" w:rsidRPr="0052306B">
        <w:rPr>
          <w:rFonts w:cs="Times New Roman"/>
          <w:szCs w:val="24"/>
        </w:rPr>
        <w:t xml:space="preserve"> </w:t>
      </w:r>
      <w:r w:rsidR="00DF1D1D" w:rsidRPr="0052306B">
        <w:rPr>
          <w:rFonts w:cs="Times New Roman"/>
          <w:szCs w:val="24"/>
        </w:rPr>
        <w:t>E-Prime</w:t>
      </w:r>
      <w:r w:rsidR="0085083F" w:rsidRPr="0052306B">
        <w:rPr>
          <w:rFonts w:cs="Times New Roman"/>
          <w:szCs w:val="24"/>
        </w:rPr>
        <w:t>/PsychoPy</w:t>
      </w:r>
      <w:r w:rsidR="00DF1D1D" w:rsidRPr="0052306B">
        <w:rPr>
          <w:rFonts w:cs="Times New Roman"/>
          <w:szCs w:val="24"/>
        </w:rPr>
        <w:t xml:space="preserve"> </w:t>
      </w:r>
      <w:r w:rsidR="00876464" w:rsidRPr="0052306B">
        <w:rPr>
          <w:rFonts w:cs="Times New Roman"/>
          <w:szCs w:val="24"/>
        </w:rPr>
        <w:t xml:space="preserve">cognitive </w:t>
      </w:r>
      <w:r w:rsidR="00DF1D1D" w:rsidRPr="0052306B">
        <w:rPr>
          <w:rFonts w:cs="Times New Roman"/>
          <w:szCs w:val="24"/>
        </w:rPr>
        <w:t>lab task with participant in fMRI scanner</w:t>
      </w:r>
    </w:p>
    <w:p w14:paraId="33D6C55E" w14:textId="54D684F9" w:rsidR="00DF1D1D" w:rsidRPr="0052306B" w:rsidRDefault="00DF1D1D" w:rsidP="00886CAE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52306B">
        <w:rPr>
          <w:rFonts w:cs="Times New Roman"/>
          <w:szCs w:val="24"/>
        </w:rPr>
        <w:t>Monitor</w:t>
      </w:r>
      <w:r w:rsidR="007A7961" w:rsidRPr="0052306B">
        <w:rPr>
          <w:rFonts w:cs="Times New Roman"/>
          <w:szCs w:val="24"/>
        </w:rPr>
        <w:t>ing</w:t>
      </w:r>
      <w:r w:rsidRPr="0052306B">
        <w:rPr>
          <w:rFonts w:cs="Times New Roman"/>
          <w:szCs w:val="24"/>
        </w:rPr>
        <w:t xml:space="preserve"> fidelity of data gathered by clinician</w:t>
      </w:r>
      <w:r w:rsidR="00593977" w:rsidRPr="0052306B">
        <w:rPr>
          <w:rFonts w:cs="Times New Roman"/>
          <w:szCs w:val="24"/>
        </w:rPr>
        <w:t>s</w:t>
      </w:r>
      <w:r w:rsidRPr="0052306B">
        <w:rPr>
          <w:rFonts w:cs="Times New Roman"/>
          <w:szCs w:val="24"/>
        </w:rPr>
        <w:t xml:space="preserve"> </w:t>
      </w:r>
      <w:r w:rsidR="0085083F" w:rsidRPr="0052306B">
        <w:rPr>
          <w:rFonts w:cs="Times New Roman"/>
          <w:szCs w:val="24"/>
        </w:rPr>
        <w:t>and staff</w:t>
      </w:r>
    </w:p>
    <w:p w14:paraId="73A0BABE" w14:textId="09456AA9" w:rsidR="001D4CE3" w:rsidRPr="0052306B" w:rsidRDefault="007A7961" w:rsidP="001D4CE3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52306B">
        <w:rPr>
          <w:rFonts w:cs="Times New Roman"/>
          <w:szCs w:val="24"/>
        </w:rPr>
        <w:t>Supervising</w:t>
      </w:r>
      <w:r w:rsidR="00525BEC" w:rsidRPr="0052306B">
        <w:rPr>
          <w:rFonts w:cs="Times New Roman"/>
          <w:szCs w:val="24"/>
        </w:rPr>
        <w:t xml:space="preserve"> volunteer research assistants and graduate level student clinicians</w:t>
      </w:r>
    </w:p>
    <w:p w14:paraId="44B82963" w14:textId="4910AE24" w:rsidR="0085083F" w:rsidRPr="0052306B" w:rsidRDefault="0085083F" w:rsidP="001D4CE3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52306B">
        <w:rPr>
          <w:rFonts w:cs="Times New Roman"/>
          <w:szCs w:val="24"/>
        </w:rPr>
        <w:t xml:space="preserve">Assisted in the development and completion of RO1 grant submission </w:t>
      </w:r>
    </w:p>
    <w:p w14:paraId="0E08FF36" w14:textId="1782514B" w:rsidR="00525BEC" w:rsidRPr="0052306B" w:rsidRDefault="0085083F" w:rsidP="00886CAE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52306B">
        <w:rPr>
          <w:rFonts w:cs="Times New Roman"/>
          <w:szCs w:val="24"/>
        </w:rPr>
        <w:t>Contribute to</w:t>
      </w:r>
      <w:r w:rsidR="00876464" w:rsidRPr="0052306B">
        <w:rPr>
          <w:rFonts w:cs="Times New Roman"/>
          <w:szCs w:val="24"/>
        </w:rPr>
        <w:t xml:space="preserve"> work </w:t>
      </w:r>
      <w:r w:rsidRPr="0052306B">
        <w:rPr>
          <w:rFonts w:cs="Times New Roman"/>
          <w:szCs w:val="24"/>
        </w:rPr>
        <w:t>focusing on</w:t>
      </w:r>
      <w:r w:rsidR="00525BEC" w:rsidRPr="0052306B">
        <w:rPr>
          <w:rFonts w:cs="Times New Roman"/>
          <w:szCs w:val="24"/>
        </w:rPr>
        <w:t xml:space="preserve"> disparities in sleep among Hispanic</w:t>
      </w:r>
      <w:r w:rsidR="00876464" w:rsidRPr="0052306B">
        <w:rPr>
          <w:rFonts w:cs="Times New Roman"/>
          <w:szCs w:val="24"/>
        </w:rPr>
        <w:t>/Latino</w:t>
      </w:r>
      <w:r w:rsidR="00525BEC" w:rsidRPr="0052306B">
        <w:rPr>
          <w:rFonts w:cs="Times New Roman"/>
          <w:szCs w:val="24"/>
        </w:rPr>
        <w:t xml:space="preserve"> adolescents</w:t>
      </w:r>
      <w:r w:rsidR="00876464" w:rsidRPr="0052306B">
        <w:rPr>
          <w:rFonts w:cs="Times New Roman"/>
          <w:szCs w:val="24"/>
        </w:rPr>
        <w:t xml:space="preserve"> </w:t>
      </w:r>
    </w:p>
    <w:p w14:paraId="1D09D202" w14:textId="77777777" w:rsidR="007C6211" w:rsidRPr="0052306B" w:rsidRDefault="007C6211" w:rsidP="003577F1">
      <w:pPr>
        <w:rPr>
          <w:b/>
        </w:rPr>
      </w:pPr>
    </w:p>
    <w:p w14:paraId="7A316639" w14:textId="3364580E" w:rsidR="003577F1" w:rsidRPr="0052306B" w:rsidRDefault="003577F1" w:rsidP="003577F1">
      <w:pPr>
        <w:rPr>
          <w:b/>
        </w:rPr>
      </w:pPr>
      <w:r w:rsidRPr="0052306B">
        <w:rPr>
          <w:b/>
        </w:rPr>
        <w:t xml:space="preserve">Summer Preparatory Program </w:t>
      </w:r>
    </w:p>
    <w:p w14:paraId="542B983C" w14:textId="1B8B5D81" w:rsidR="003577F1" w:rsidRPr="0052306B" w:rsidRDefault="003577F1" w:rsidP="003577F1">
      <w:pPr>
        <w:rPr>
          <w:i/>
        </w:rPr>
      </w:pPr>
      <w:r w:rsidRPr="0052306B">
        <w:rPr>
          <w:i/>
        </w:rPr>
        <w:t xml:space="preserve">FIU, Center </w:t>
      </w:r>
      <w:r w:rsidR="008C0C4F" w:rsidRPr="0052306B">
        <w:rPr>
          <w:i/>
        </w:rPr>
        <w:t>for</w:t>
      </w:r>
      <w:r w:rsidRPr="0052306B">
        <w:rPr>
          <w:i/>
        </w:rPr>
        <w:t xml:space="preserve"> Children and Families, Miami, FL (</w:t>
      </w:r>
      <w:r w:rsidRPr="0052306B">
        <w:t>Aug</w:t>
      </w:r>
      <w:r w:rsidR="006A5D68" w:rsidRPr="0052306B">
        <w:t>ust</w:t>
      </w:r>
      <w:r w:rsidRPr="0052306B">
        <w:t xml:space="preserve"> 2012 – </w:t>
      </w:r>
      <w:r w:rsidR="00785534" w:rsidRPr="0052306B">
        <w:t>May 2016</w:t>
      </w:r>
      <w:r w:rsidRPr="0052306B">
        <w:t>)</w:t>
      </w:r>
    </w:p>
    <w:p w14:paraId="277C15A2" w14:textId="4CCCF260" w:rsidR="003577F1" w:rsidRPr="0052306B" w:rsidRDefault="003577F1" w:rsidP="003577F1">
      <w:r w:rsidRPr="0052306B">
        <w:rPr>
          <w:u w:val="single"/>
        </w:rPr>
        <w:t>Funding</w:t>
      </w:r>
      <w:r w:rsidRPr="0052306B">
        <w:t>: I</w:t>
      </w:r>
      <w:r w:rsidR="006A5D68" w:rsidRPr="0052306B">
        <w:t xml:space="preserve">nstitute of </w:t>
      </w:r>
      <w:r w:rsidRPr="0052306B">
        <w:t>E</w:t>
      </w:r>
      <w:r w:rsidR="006A5D68" w:rsidRPr="0052306B">
        <w:t xml:space="preserve">ducation </w:t>
      </w:r>
      <w:r w:rsidRPr="0052306B">
        <w:t>S</w:t>
      </w:r>
      <w:r w:rsidR="006A5D68" w:rsidRPr="0052306B">
        <w:t>cience</w:t>
      </w:r>
      <w:r w:rsidR="0035580E" w:rsidRPr="0052306B">
        <w:t>s</w:t>
      </w:r>
      <w:r w:rsidRPr="0052306B">
        <w:t xml:space="preserve"> Grant</w:t>
      </w:r>
    </w:p>
    <w:p w14:paraId="5E56A78A" w14:textId="6CF9A5DF" w:rsidR="003577F1" w:rsidRPr="0052306B" w:rsidRDefault="003577F1" w:rsidP="003577F1">
      <w:r w:rsidRPr="0052306B">
        <w:rPr>
          <w:u w:val="single"/>
        </w:rPr>
        <w:t>Princip</w:t>
      </w:r>
      <w:r w:rsidR="006A5D68" w:rsidRPr="0052306B">
        <w:rPr>
          <w:u w:val="single"/>
        </w:rPr>
        <w:t>al</w:t>
      </w:r>
      <w:r w:rsidRPr="0052306B">
        <w:rPr>
          <w:u w:val="single"/>
        </w:rPr>
        <w:t xml:space="preserve"> Investigators:</w:t>
      </w:r>
      <w:r w:rsidRPr="0052306B">
        <w:t xml:space="preserve"> Margaret Sibley Ph.D.</w:t>
      </w:r>
      <w:r w:rsidR="00D431B4" w:rsidRPr="0052306B">
        <w:t xml:space="preserve"> and William E. Pelham, Ph.D. </w:t>
      </w:r>
    </w:p>
    <w:p w14:paraId="3D66421C" w14:textId="77777777" w:rsidR="003577F1" w:rsidRPr="0052306B" w:rsidRDefault="003577F1" w:rsidP="003577F1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306B">
        <w:rPr>
          <w:rFonts w:ascii="Times New Roman" w:hAnsi="Times New Roman" w:cs="Times New Roman"/>
          <w:sz w:val="24"/>
          <w:szCs w:val="24"/>
          <w:u w:val="single"/>
        </w:rPr>
        <w:t>Position:</w:t>
      </w:r>
      <w:r w:rsidRPr="0052306B">
        <w:rPr>
          <w:rFonts w:ascii="Times New Roman" w:hAnsi="Times New Roman" w:cs="Times New Roman"/>
          <w:sz w:val="24"/>
          <w:szCs w:val="24"/>
        </w:rPr>
        <w:t xml:space="preserve"> Program Assistant</w:t>
      </w:r>
    </w:p>
    <w:p w14:paraId="18481E25" w14:textId="3A2AF680" w:rsidR="00BB6595" w:rsidRPr="0052306B" w:rsidRDefault="007A7961" w:rsidP="00886CAE">
      <w:pPr>
        <w:pStyle w:val="ListParagraph"/>
        <w:numPr>
          <w:ilvl w:val="0"/>
          <w:numId w:val="3"/>
        </w:numPr>
        <w:spacing w:before="20"/>
        <w:rPr>
          <w:rFonts w:cs="Times New Roman"/>
          <w:szCs w:val="24"/>
        </w:rPr>
      </w:pPr>
      <w:r w:rsidRPr="0052306B">
        <w:rPr>
          <w:rFonts w:cs="Times New Roman"/>
          <w:szCs w:val="24"/>
        </w:rPr>
        <w:t>Recrui</w:t>
      </w:r>
      <w:r w:rsidR="00BB6595" w:rsidRPr="0052306B">
        <w:rPr>
          <w:rFonts w:cs="Times New Roman"/>
          <w:szCs w:val="24"/>
        </w:rPr>
        <w:t>t</w:t>
      </w:r>
      <w:r w:rsidRPr="0052306B">
        <w:rPr>
          <w:rFonts w:cs="Times New Roman"/>
          <w:szCs w:val="24"/>
        </w:rPr>
        <w:t>ed</w:t>
      </w:r>
      <w:r w:rsidR="00BB6595" w:rsidRPr="0052306B">
        <w:rPr>
          <w:rFonts w:cs="Times New Roman"/>
          <w:szCs w:val="24"/>
        </w:rPr>
        <w:t xml:space="preserve"> </w:t>
      </w:r>
      <w:r w:rsidRPr="0052306B">
        <w:rPr>
          <w:rFonts w:cs="Times New Roman"/>
          <w:szCs w:val="24"/>
        </w:rPr>
        <w:t>participant</w:t>
      </w:r>
      <w:r w:rsidR="00112A78" w:rsidRPr="0052306B">
        <w:rPr>
          <w:rFonts w:cs="Times New Roman"/>
          <w:szCs w:val="24"/>
        </w:rPr>
        <w:t>s</w:t>
      </w:r>
    </w:p>
    <w:p w14:paraId="4DD00B85" w14:textId="30FEF4DE" w:rsidR="003577F1" w:rsidRPr="0052306B" w:rsidRDefault="007909A2" w:rsidP="00886CAE">
      <w:pPr>
        <w:pStyle w:val="ListParagraph"/>
        <w:numPr>
          <w:ilvl w:val="0"/>
          <w:numId w:val="3"/>
        </w:numPr>
        <w:spacing w:before="20"/>
        <w:rPr>
          <w:rFonts w:cs="Times New Roman"/>
          <w:szCs w:val="24"/>
        </w:rPr>
      </w:pPr>
      <w:r w:rsidRPr="0052306B">
        <w:rPr>
          <w:rFonts w:cs="Times New Roman"/>
          <w:szCs w:val="24"/>
        </w:rPr>
        <w:t>Act</w:t>
      </w:r>
      <w:r w:rsidR="001D4CE3" w:rsidRPr="0052306B">
        <w:rPr>
          <w:rFonts w:cs="Times New Roman"/>
          <w:szCs w:val="24"/>
        </w:rPr>
        <w:t>ed</w:t>
      </w:r>
      <w:r w:rsidRPr="0052306B">
        <w:rPr>
          <w:rFonts w:cs="Times New Roman"/>
          <w:szCs w:val="24"/>
        </w:rPr>
        <w:t xml:space="preserve"> as an interpreter and t</w:t>
      </w:r>
      <w:r w:rsidR="003577F1" w:rsidRPr="0052306B">
        <w:rPr>
          <w:rFonts w:cs="Times New Roman"/>
          <w:szCs w:val="24"/>
        </w:rPr>
        <w:t>ranslate</w:t>
      </w:r>
      <w:r w:rsidR="001D4CE3" w:rsidRPr="0052306B">
        <w:rPr>
          <w:rFonts w:cs="Times New Roman"/>
          <w:szCs w:val="24"/>
        </w:rPr>
        <w:t>d</w:t>
      </w:r>
      <w:r w:rsidR="003577F1" w:rsidRPr="0052306B">
        <w:rPr>
          <w:rFonts w:cs="Times New Roman"/>
          <w:szCs w:val="24"/>
        </w:rPr>
        <w:t xml:space="preserve"> various texts (</w:t>
      </w:r>
      <w:r w:rsidR="006A5D68" w:rsidRPr="0052306B">
        <w:rPr>
          <w:rFonts w:cs="Times New Roman"/>
          <w:szCs w:val="24"/>
        </w:rPr>
        <w:t>e</w:t>
      </w:r>
      <w:r w:rsidR="003577F1" w:rsidRPr="0052306B">
        <w:rPr>
          <w:rFonts w:cs="Times New Roman"/>
          <w:szCs w:val="24"/>
        </w:rPr>
        <w:t>.</w:t>
      </w:r>
      <w:r w:rsidR="006A5D68" w:rsidRPr="0052306B">
        <w:rPr>
          <w:rFonts w:cs="Times New Roman"/>
          <w:szCs w:val="24"/>
        </w:rPr>
        <w:t>g</w:t>
      </w:r>
      <w:r w:rsidR="003577F1" w:rsidRPr="0052306B">
        <w:rPr>
          <w:rFonts w:cs="Times New Roman"/>
          <w:szCs w:val="24"/>
        </w:rPr>
        <w:t>.</w:t>
      </w:r>
      <w:r w:rsidR="006A5D68" w:rsidRPr="0052306B">
        <w:rPr>
          <w:rFonts w:cs="Times New Roman"/>
          <w:szCs w:val="24"/>
        </w:rPr>
        <w:t>,</w:t>
      </w:r>
      <w:r w:rsidR="003577F1" w:rsidRPr="0052306B">
        <w:rPr>
          <w:rFonts w:cs="Times New Roman"/>
          <w:szCs w:val="24"/>
        </w:rPr>
        <w:t xml:space="preserve"> scales, letters to families, manuals)</w:t>
      </w:r>
      <w:r w:rsidR="00EF320F" w:rsidRPr="0052306B">
        <w:rPr>
          <w:rFonts w:cs="Times New Roman"/>
          <w:szCs w:val="24"/>
        </w:rPr>
        <w:t xml:space="preserve"> </w:t>
      </w:r>
      <w:r w:rsidR="003577F1" w:rsidRPr="0052306B">
        <w:rPr>
          <w:rFonts w:cs="Times New Roman"/>
          <w:szCs w:val="24"/>
        </w:rPr>
        <w:t>for Spanish speaking families</w:t>
      </w:r>
    </w:p>
    <w:p w14:paraId="5ABAB61D" w14:textId="658BE48B" w:rsidR="007909A2" w:rsidRPr="0052306B" w:rsidRDefault="007909A2" w:rsidP="00886CAE">
      <w:pPr>
        <w:pStyle w:val="ListParagraph"/>
        <w:numPr>
          <w:ilvl w:val="0"/>
          <w:numId w:val="3"/>
        </w:numPr>
        <w:spacing w:before="20"/>
        <w:rPr>
          <w:rFonts w:cs="Times New Roman"/>
          <w:szCs w:val="24"/>
        </w:rPr>
      </w:pPr>
      <w:r w:rsidRPr="0052306B">
        <w:rPr>
          <w:rFonts w:cs="Times New Roman"/>
          <w:szCs w:val="24"/>
        </w:rPr>
        <w:t>Administer</w:t>
      </w:r>
      <w:r w:rsidR="007A7961" w:rsidRPr="0052306B">
        <w:rPr>
          <w:rFonts w:cs="Times New Roman"/>
          <w:szCs w:val="24"/>
        </w:rPr>
        <w:t>ed</w:t>
      </w:r>
      <w:r w:rsidRPr="0052306B">
        <w:rPr>
          <w:rFonts w:cs="Times New Roman"/>
          <w:szCs w:val="24"/>
        </w:rPr>
        <w:t xml:space="preserve"> diagnostic and intellectual assessments for adolescents ages 10-16</w:t>
      </w:r>
      <w:r w:rsidR="001032C3" w:rsidRPr="0052306B">
        <w:rPr>
          <w:rFonts w:cs="Times New Roman"/>
          <w:szCs w:val="24"/>
        </w:rPr>
        <w:t xml:space="preserve"> in clinical, home, and school settings</w:t>
      </w:r>
    </w:p>
    <w:p w14:paraId="2FEF6E6A" w14:textId="1719EEF9" w:rsidR="001032C3" w:rsidRPr="0052306B" w:rsidRDefault="007A7961" w:rsidP="00886CAE">
      <w:pPr>
        <w:pStyle w:val="ListParagraph"/>
        <w:numPr>
          <w:ilvl w:val="0"/>
          <w:numId w:val="3"/>
        </w:numPr>
        <w:spacing w:before="20"/>
        <w:rPr>
          <w:rFonts w:cs="Times New Roman"/>
          <w:szCs w:val="24"/>
        </w:rPr>
      </w:pPr>
      <w:r w:rsidRPr="0052306B">
        <w:rPr>
          <w:rFonts w:cs="Times New Roman"/>
          <w:szCs w:val="24"/>
        </w:rPr>
        <w:t>Maintained</w:t>
      </w:r>
      <w:r w:rsidR="001032C3" w:rsidRPr="0052306B">
        <w:rPr>
          <w:rFonts w:cs="Times New Roman"/>
          <w:szCs w:val="24"/>
        </w:rPr>
        <w:t xml:space="preserve"> contact with participants </w:t>
      </w:r>
      <w:r w:rsidR="00324127" w:rsidRPr="0052306B">
        <w:rPr>
          <w:rFonts w:cs="Times New Roman"/>
          <w:szCs w:val="24"/>
        </w:rPr>
        <w:t xml:space="preserve">through phone calls, emails, mail, and home visits </w:t>
      </w:r>
      <w:r w:rsidR="001032C3" w:rsidRPr="0052306B">
        <w:rPr>
          <w:rFonts w:cs="Times New Roman"/>
          <w:szCs w:val="24"/>
        </w:rPr>
        <w:t xml:space="preserve">to reduce drop out </w:t>
      </w:r>
    </w:p>
    <w:p w14:paraId="2713B3E9" w14:textId="0D16FB97" w:rsidR="001032C3" w:rsidRPr="0052306B" w:rsidRDefault="007A7961" w:rsidP="00886CAE">
      <w:pPr>
        <w:pStyle w:val="ListParagraph"/>
        <w:numPr>
          <w:ilvl w:val="0"/>
          <w:numId w:val="3"/>
        </w:numPr>
        <w:spacing w:before="20"/>
        <w:rPr>
          <w:rFonts w:cs="Times New Roman"/>
          <w:szCs w:val="24"/>
        </w:rPr>
      </w:pPr>
      <w:r w:rsidRPr="0052306B">
        <w:rPr>
          <w:rFonts w:cs="Times New Roman"/>
          <w:szCs w:val="24"/>
        </w:rPr>
        <w:t>Worked</w:t>
      </w:r>
      <w:r w:rsidR="001D4CE3" w:rsidRPr="0052306B">
        <w:rPr>
          <w:rFonts w:cs="Times New Roman"/>
          <w:szCs w:val="24"/>
        </w:rPr>
        <w:t xml:space="preserve"> with faculty and administrators</w:t>
      </w:r>
      <w:r w:rsidR="001032C3" w:rsidRPr="0052306B">
        <w:rPr>
          <w:rFonts w:cs="Times New Roman"/>
          <w:szCs w:val="24"/>
        </w:rPr>
        <w:t xml:space="preserve"> in Miami-Dade schools to collect </w:t>
      </w:r>
      <w:r w:rsidR="00324127" w:rsidRPr="0052306B">
        <w:rPr>
          <w:rFonts w:cs="Times New Roman"/>
          <w:szCs w:val="24"/>
        </w:rPr>
        <w:t xml:space="preserve">improvement ratings from </w:t>
      </w:r>
      <w:r w:rsidR="001032C3" w:rsidRPr="0052306B">
        <w:rPr>
          <w:rFonts w:cs="Times New Roman"/>
          <w:szCs w:val="24"/>
        </w:rPr>
        <w:t>teacher</w:t>
      </w:r>
      <w:r w:rsidR="00324127" w:rsidRPr="0052306B">
        <w:rPr>
          <w:rFonts w:cs="Times New Roman"/>
          <w:szCs w:val="24"/>
        </w:rPr>
        <w:t>s</w:t>
      </w:r>
    </w:p>
    <w:p w14:paraId="3537922C" w14:textId="0B4C08E0" w:rsidR="001032C3" w:rsidRPr="0052306B" w:rsidRDefault="007A7961" w:rsidP="00886CAE">
      <w:pPr>
        <w:pStyle w:val="ListParagraph"/>
        <w:numPr>
          <w:ilvl w:val="0"/>
          <w:numId w:val="3"/>
        </w:numPr>
        <w:spacing w:before="20"/>
        <w:rPr>
          <w:rFonts w:cs="Times New Roman"/>
          <w:szCs w:val="24"/>
        </w:rPr>
      </w:pPr>
      <w:r w:rsidRPr="0052306B">
        <w:rPr>
          <w:rFonts w:cs="Times New Roman"/>
          <w:szCs w:val="24"/>
        </w:rPr>
        <w:t xml:space="preserve">Facilitated </w:t>
      </w:r>
      <w:r w:rsidR="001032C3" w:rsidRPr="0052306B">
        <w:rPr>
          <w:rFonts w:cs="Times New Roman"/>
          <w:szCs w:val="24"/>
        </w:rPr>
        <w:t>weekly skills group for adolescents to improve time management, organization, and planning skills</w:t>
      </w:r>
    </w:p>
    <w:p w14:paraId="5F313E2F" w14:textId="77777777" w:rsidR="003577F1" w:rsidRPr="0052306B" w:rsidRDefault="003577F1" w:rsidP="003522A4">
      <w:pPr>
        <w:tabs>
          <w:tab w:val="left" w:pos="980"/>
        </w:tabs>
      </w:pPr>
    </w:p>
    <w:sdt>
      <w:sdtPr>
        <w:rPr>
          <w:rFonts w:eastAsiaTheme="minorHAnsi" w:cstheme="minorBidi"/>
          <w:b/>
          <w:szCs w:val="22"/>
        </w:rPr>
        <w:id w:val="-1017224335"/>
        <w:placeholder>
          <w:docPart w:val="9FBEE7DCC256104C8EAFEB15A3C43ED6"/>
        </w:placeholder>
      </w:sdtPr>
      <w:sdtEndPr>
        <w:rPr>
          <w:b w:val="0"/>
          <w:vanish/>
          <w:highlight w:val="yellow"/>
        </w:rPr>
      </w:sdtEndPr>
      <w:sdtContent>
        <w:sdt>
          <w:sdtPr>
            <w:rPr>
              <w:rFonts w:eastAsiaTheme="minorHAnsi" w:cstheme="minorBidi"/>
              <w:b/>
              <w:szCs w:val="22"/>
            </w:rPr>
            <w:id w:val="1090962494"/>
            <w:placeholder>
              <w:docPart w:val="EF71D99E4A4F6942B51E58636604E552"/>
            </w:placeholder>
          </w:sdtPr>
          <w:sdtEndPr>
            <w:rPr>
              <w:b w:val="0"/>
              <w:vanish/>
              <w:highlight w:val="yellow"/>
            </w:rPr>
          </w:sdtEndPr>
          <w:sdtContent>
            <w:sdt>
              <w:sdtPr>
                <w:rPr>
                  <w:rFonts w:eastAsiaTheme="minorHAnsi" w:cstheme="minorBidi"/>
                  <w:b/>
                  <w:szCs w:val="22"/>
                </w:rPr>
                <w:id w:val="-419795595"/>
                <w:placeholder>
                  <w:docPart w:val="2E2C10C718C14841B07BB05922192FCF"/>
                </w:placeholder>
              </w:sdtPr>
              <w:sdtEndPr>
                <w:rPr>
                  <w:b w:val="0"/>
                </w:rPr>
              </w:sdtEndPr>
              <w:sdtContent>
                <w:p w14:paraId="7F2B684A" w14:textId="77777777" w:rsidR="00FE55E7" w:rsidRPr="0052306B" w:rsidRDefault="00FE55E7" w:rsidP="00FE55E7">
                  <w:pPr>
                    <w:rPr>
                      <w:b/>
                    </w:rPr>
                  </w:pPr>
                  <w:r w:rsidRPr="0052306B">
                    <w:rPr>
                      <w:b/>
                    </w:rPr>
                    <w:t>Noven Pharmaceutical ADHD Patch Trail</w:t>
                  </w:r>
                </w:p>
                <w:p w14:paraId="3F4CC935" w14:textId="39D1FAAD" w:rsidR="00FE55E7" w:rsidRPr="0052306B" w:rsidRDefault="00FE55E7" w:rsidP="00FE55E7">
                  <w:pPr>
                    <w:rPr>
                      <w:i/>
                    </w:rPr>
                  </w:pPr>
                  <w:r w:rsidRPr="0052306B">
                    <w:rPr>
                      <w:i/>
                    </w:rPr>
                    <w:t xml:space="preserve">FIU, </w:t>
                  </w:r>
                  <w:r w:rsidR="008C0C4F" w:rsidRPr="0052306B">
                    <w:rPr>
                      <w:i/>
                    </w:rPr>
                    <w:t>Center f</w:t>
                  </w:r>
                  <w:r w:rsidRPr="0052306B">
                    <w:rPr>
                      <w:i/>
                    </w:rPr>
                    <w:t>or Children and Families, Miami, FL (Dec</w:t>
                  </w:r>
                  <w:r w:rsidR="006A5D68" w:rsidRPr="0052306B">
                    <w:rPr>
                      <w:i/>
                    </w:rPr>
                    <w:t>ember</w:t>
                  </w:r>
                  <w:r w:rsidRPr="0052306B">
                    <w:rPr>
                      <w:i/>
                    </w:rPr>
                    <w:t xml:space="preserve"> 2012)</w:t>
                  </w:r>
                </w:p>
                <w:p w14:paraId="7FCFC680" w14:textId="5FD6FF25" w:rsidR="00FE55E7" w:rsidRPr="0052306B" w:rsidRDefault="00FE55E7" w:rsidP="00FE55E7">
                  <w:r w:rsidRPr="0052306B">
                    <w:rPr>
                      <w:u w:val="single"/>
                    </w:rPr>
                    <w:t>Princip</w:t>
                  </w:r>
                  <w:r w:rsidR="00E3156B" w:rsidRPr="0052306B">
                    <w:rPr>
                      <w:u w:val="single"/>
                    </w:rPr>
                    <w:t>al</w:t>
                  </w:r>
                  <w:r w:rsidRPr="0052306B">
                    <w:rPr>
                      <w:u w:val="single"/>
                    </w:rPr>
                    <w:t xml:space="preserve"> Investigator:</w:t>
                  </w:r>
                  <w:r w:rsidRPr="0052306B">
                    <w:t xml:space="preserve">  James Waxmonsky, MD</w:t>
                  </w:r>
                </w:p>
                <w:p w14:paraId="60FF0AF1" w14:textId="77777777" w:rsidR="00FE55E7" w:rsidRPr="0052306B" w:rsidRDefault="00FE55E7" w:rsidP="00FE55E7">
                  <w:r w:rsidRPr="0052306B">
                    <w:rPr>
                      <w:u w:val="single"/>
                    </w:rPr>
                    <w:t>Position:</w:t>
                  </w:r>
                  <w:r w:rsidRPr="0052306B">
                    <w:t xml:space="preserve"> Research Assistant</w:t>
                  </w:r>
                </w:p>
                <w:p w14:paraId="215A8DB8" w14:textId="4D7F72CD" w:rsidR="00390A97" w:rsidRPr="0052306B" w:rsidRDefault="007909A2" w:rsidP="00FE55E7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cs="Times New Roman"/>
                      <w:szCs w:val="24"/>
                    </w:rPr>
                  </w:pPr>
                  <w:r w:rsidRPr="0052306B">
                    <w:rPr>
                      <w:rFonts w:cs="Times New Roman"/>
                      <w:szCs w:val="24"/>
                    </w:rPr>
                    <w:t>Assisted with</w:t>
                  </w:r>
                  <w:r w:rsidR="00390A97" w:rsidRPr="0052306B">
                    <w:rPr>
                      <w:rFonts w:cs="Times New Roman"/>
                      <w:szCs w:val="24"/>
                    </w:rPr>
                    <w:t xml:space="preserve"> medication trial for</w:t>
                  </w:r>
                  <w:r w:rsidRPr="0052306B">
                    <w:rPr>
                      <w:rFonts w:cs="Times New Roman"/>
                      <w:szCs w:val="24"/>
                    </w:rPr>
                    <w:t xml:space="preserve"> </w:t>
                  </w:r>
                  <w:r w:rsidR="00D51AF5" w:rsidRPr="0052306B">
                    <w:rPr>
                      <w:rFonts w:cs="Times New Roman"/>
                      <w:szCs w:val="24"/>
                    </w:rPr>
                    <w:t xml:space="preserve">a </w:t>
                  </w:r>
                  <w:r w:rsidRPr="0052306B">
                    <w:rPr>
                      <w:rFonts w:cs="Times New Roman"/>
                      <w:szCs w:val="24"/>
                    </w:rPr>
                    <w:t>transdermal</w:t>
                  </w:r>
                  <w:r w:rsidR="00D51AF5" w:rsidRPr="0052306B">
                    <w:rPr>
                      <w:rFonts w:cs="Times New Roman"/>
                      <w:szCs w:val="24"/>
                    </w:rPr>
                    <w:t xml:space="preserve"> </w:t>
                  </w:r>
                  <w:r w:rsidR="00390A97" w:rsidRPr="0052306B">
                    <w:rPr>
                      <w:rFonts w:cs="Times New Roman"/>
                      <w:szCs w:val="24"/>
                    </w:rPr>
                    <w:t xml:space="preserve">patch to treat ADHD symptoms in </w:t>
                  </w:r>
                  <w:r w:rsidR="009A768D" w:rsidRPr="0052306B">
                    <w:rPr>
                      <w:rFonts w:cs="Times New Roman"/>
                      <w:szCs w:val="24"/>
                    </w:rPr>
                    <w:t>children and adolescents</w:t>
                  </w:r>
                </w:p>
                <w:p w14:paraId="3353B5DD" w14:textId="05F1F563" w:rsidR="00FE55E7" w:rsidRPr="0052306B" w:rsidRDefault="00FE55E7" w:rsidP="00FE55E7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cs="Times New Roman"/>
                      <w:szCs w:val="24"/>
                    </w:rPr>
                  </w:pPr>
                  <w:r w:rsidRPr="0052306B">
                    <w:rPr>
                      <w:rFonts w:cs="Times New Roman"/>
                      <w:szCs w:val="24"/>
                    </w:rPr>
                    <w:t>Supervis</w:t>
                  </w:r>
                  <w:r w:rsidR="00E3156B" w:rsidRPr="0052306B">
                    <w:rPr>
                      <w:rFonts w:cs="Times New Roman"/>
                      <w:szCs w:val="24"/>
                    </w:rPr>
                    <w:t>ed</w:t>
                  </w:r>
                  <w:r w:rsidRPr="0052306B">
                    <w:rPr>
                      <w:rFonts w:cs="Times New Roman"/>
                      <w:szCs w:val="24"/>
                    </w:rPr>
                    <w:t xml:space="preserve"> </w:t>
                  </w:r>
                  <w:r w:rsidR="00E3156B" w:rsidRPr="0052306B">
                    <w:rPr>
                      <w:rFonts w:cs="Times New Roman"/>
                      <w:szCs w:val="24"/>
                    </w:rPr>
                    <w:t>participants</w:t>
                  </w:r>
                  <w:r w:rsidRPr="0052306B">
                    <w:rPr>
                      <w:rFonts w:cs="Times New Roman"/>
                      <w:szCs w:val="24"/>
                    </w:rPr>
                    <w:t xml:space="preserve"> during three twelve-hour sessions</w:t>
                  </w:r>
                  <w:r w:rsidR="00390A97" w:rsidRPr="0052306B">
                    <w:rPr>
                      <w:rFonts w:cs="Times New Roman"/>
                      <w:szCs w:val="24"/>
                    </w:rPr>
                    <w:t xml:space="preserve"> </w:t>
                  </w:r>
                </w:p>
                <w:p w14:paraId="0A88BED8" w14:textId="4F252855" w:rsidR="008F08CF" w:rsidRPr="0052306B" w:rsidRDefault="00390A97" w:rsidP="00FE55E7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980"/>
                    </w:tabs>
                    <w:rPr>
                      <w:rFonts w:cs="Times New Roman"/>
                      <w:szCs w:val="24"/>
                    </w:rPr>
                  </w:pPr>
                  <w:r w:rsidRPr="0052306B">
                    <w:rPr>
                      <w:rFonts w:cs="Times New Roman"/>
                      <w:szCs w:val="24"/>
                    </w:rPr>
                    <w:t>Administered medication to participants</w:t>
                  </w:r>
                </w:p>
                <w:p w14:paraId="071F4552" w14:textId="3BD8FFD7" w:rsidR="00DD4261" w:rsidRPr="0052306B" w:rsidRDefault="008F08CF" w:rsidP="003A4B50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980"/>
                    </w:tabs>
                    <w:rPr>
                      <w:rFonts w:cs="Times New Roman"/>
                      <w:szCs w:val="24"/>
                    </w:rPr>
                  </w:pPr>
                  <w:r w:rsidRPr="0052306B">
                    <w:rPr>
                      <w:rFonts w:cs="Times New Roman"/>
                      <w:szCs w:val="24"/>
                    </w:rPr>
                    <w:t>T</w:t>
                  </w:r>
                  <w:r w:rsidR="00FE55E7" w:rsidRPr="0052306B">
                    <w:rPr>
                      <w:rFonts w:cs="Times New Roman"/>
                      <w:szCs w:val="24"/>
                    </w:rPr>
                    <w:t>rack</w:t>
                  </w:r>
                  <w:r w:rsidRPr="0052306B">
                    <w:rPr>
                      <w:rFonts w:cs="Times New Roman"/>
                      <w:szCs w:val="24"/>
                    </w:rPr>
                    <w:t>ed</w:t>
                  </w:r>
                  <w:r w:rsidR="00FE55E7" w:rsidRPr="0052306B">
                    <w:rPr>
                      <w:rFonts w:cs="Times New Roman"/>
                      <w:szCs w:val="24"/>
                    </w:rPr>
                    <w:t xml:space="preserve"> overall </w:t>
                  </w:r>
                  <w:r w:rsidR="007909A2" w:rsidRPr="0052306B">
                    <w:rPr>
                      <w:rFonts w:cs="Times New Roman"/>
                      <w:szCs w:val="24"/>
                    </w:rPr>
                    <w:t xml:space="preserve">participant </w:t>
                  </w:r>
                  <w:r w:rsidR="00FE55E7" w:rsidRPr="0052306B">
                    <w:rPr>
                      <w:rFonts w:cs="Times New Roman"/>
                      <w:szCs w:val="24"/>
                    </w:rPr>
                    <w:t>response to the medication</w:t>
                  </w:r>
                </w:p>
              </w:sdtContent>
            </w:sdt>
          </w:sdtContent>
        </w:sdt>
      </w:sdtContent>
    </w:sdt>
    <w:p w14:paraId="69A7B043" w14:textId="77777777" w:rsidR="00831271" w:rsidRPr="0052306B" w:rsidRDefault="00831271" w:rsidP="00FE55E7">
      <w:pPr>
        <w:rPr>
          <w:smallCaps/>
        </w:rPr>
      </w:pPr>
    </w:p>
    <w:p w14:paraId="2958679B" w14:textId="77777777" w:rsidR="00FE55E7" w:rsidRPr="0052306B" w:rsidRDefault="00FE55E7" w:rsidP="00FE55E7">
      <w:pPr>
        <w:rPr>
          <w:b/>
        </w:rPr>
      </w:pPr>
      <w:r w:rsidRPr="0052306B">
        <w:rPr>
          <w:rStyle w:val="st"/>
          <w:rFonts w:eastAsia="Times New Roman"/>
          <w:b/>
        </w:rPr>
        <w:t>Advanced Research and Creativity in Honors (</w:t>
      </w:r>
      <w:r w:rsidRPr="0052306B">
        <w:rPr>
          <w:rStyle w:val="Emphasis"/>
          <w:rFonts w:eastAsia="Times New Roman"/>
          <w:b/>
        </w:rPr>
        <w:t>ARCH</w:t>
      </w:r>
      <w:r w:rsidRPr="0052306B">
        <w:rPr>
          <w:rStyle w:val="st"/>
          <w:rFonts w:eastAsia="Times New Roman"/>
          <w:b/>
        </w:rPr>
        <w:t xml:space="preserve">) </w:t>
      </w:r>
      <w:r w:rsidRPr="0052306B">
        <w:rPr>
          <w:rStyle w:val="Emphasis"/>
          <w:rFonts w:eastAsia="Times New Roman"/>
          <w:b/>
        </w:rPr>
        <w:t>program</w:t>
      </w:r>
    </w:p>
    <w:p w14:paraId="3F8B758F" w14:textId="59D35D86" w:rsidR="00FE55E7" w:rsidRPr="0052306B" w:rsidRDefault="00FE55E7" w:rsidP="00FE55E7">
      <w:pPr>
        <w:rPr>
          <w:i/>
        </w:rPr>
      </w:pPr>
      <w:r w:rsidRPr="0052306B">
        <w:rPr>
          <w:i/>
        </w:rPr>
        <w:t>FIU, Honors College, Miami, FL (</w:t>
      </w:r>
      <w:r w:rsidR="00251C5A" w:rsidRPr="0052306B">
        <w:rPr>
          <w:i/>
        </w:rPr>
        <w:t>August</w:t>
      </w:r>
      <w:r w:rsidRPr="0052306B">
        <w:rPr>
          <w:i/>
        </w:rPr>
        <w:t xml:space="preserve"> 2011 – Apr</w:t>
      </w:r>
      <w:r w:rsidR="00251C5A" w:rsidRPr="0052306B">
        <w:rPr>
          <w:i/>
        </w:rPr>
        <w:t>il</w:t>
      </w:r>
      <w:r w:rsidRPr="0052306B">
        <w:rPr>
          <w:i/>
        </w:rPr>
        <w:t xml:space="preserve"> 2012)</w:t>
      </w:r>
    </w:p>
    <w:p w14:paraId="6429B707" w14:textId="7DE352B0" w:rsidR="00FE55E7" w:rsidRPr="0052306B" w:rsidRDefault="00FE55E7" w:rsidP="00FE55E7">
      <w:pPr>
        <w:rPr>
          <w:u w:val="single"/>
        </w:rPr>
      </w:pPr>
      <w:r w:rsidRPr="0052306B">
        <w:rPr>
          <w:u w:val="single"/>
        </w:rPr>
        <w:t>Honors Thesis:</w:t>
      </w:r>
      <w:r w:rsidRPr="0052306B">
        <w:rPr>
          <w:b/>
        </w:rPr>
        <w:t xml:space="preserve"> </w:t>
      </w:r>
      <w:r w:rsidRPr="0052306B">
        <w:t>Tip-of-</w:t>
      </w:r>
      <w:r w:rsidR="00251C5A" w:rsidRPr="0052306B">
        <w:t>t</w:t>
      </w:r>
      <w:r w:rsidRPr="0052306B">
        <w:t>he-</w:t>
      </w:r>
      <w:r w:rsidR="00251C5A" w:rsidRPr="0052306B">
        <w:t>t</w:t>
      </w:r>
      <w:r w:rsidRPr="0052306B">
        <w:t xml:space="preserve">ongue </w:t>
      </w:r>
      <w:r w:rsidR="00251C5A" w:rsidRPr="0052306B">
        <w:t>s</w:t>
      </w:r>
      <w:r w:rsidRPr="0052306B">
        <w:t xml:space="preserve">tates: Metacognition of </w:t>
      </w:r>
      <w:r w:rsidR="00251C5A" w:rsidRPr="0052306B">
        <w:t>f</w:t>
      </w:r>
      <w:r w:rsidRPr="0052306B">
        <w:t>aces</w:t>
      </w:r>
      <w:r w:rsidRPr="0052306B">
        <w:rPr>
          <w:u w:val="single"/>
        </w:rPr>
        <w:t xml:space="preserve"> </w:t>
      </w:r>
    </w:p>
    <w:p w14:paraId="2F5F7DB5" w14:textId="66D05BC6" w:rsidR="00FE55E7" w:rsidRPr="0052306B" w:rsidRDefault="00FE55E7" w:rsidP="00FE55E7">
      <w:r w:rsidRPr="0052306B">
        <w:rPr>
          <w:u w:val="single"/>
        </w:rPr>
        <w:t>Princip</w:t>
      </w:r>
      <w:r w:rsidR="00251C5A" w:rsidRPr="0052306B">
        <w:rPr>
          <w:u w:val="single"/>
        </w:rPr>
        <w:t>al</w:t>
      </w:r>
      <w:r w:rsidRPr="0052306B">
        <w:rPr>
          <w:u w:val="single"/>
        </w:rPr>
        <w:t xml:space="preserve"> Investigators:</w:t>
      </w:r>
      <w:r w:rsidRPr="0052306B">
        <w:t xml:space="preserve"> Alejandro Vazquez and Bennett Schwartz, Ph.D</w:t>
      </w:r>
    </w:p>
    <w:p w14:paraId="7D664D63" w14:textId="6EB6E12C" w:rsidR="00FE55E7" w:rsidRPr="0052306B" w:rsidRDefault="00814416" w:rsidP="00FE55E7">
      <w:pPr>
        <w:pStyle w:val="ListParagraph"/>
        <w:numPr>
          <w:ilvl w:val="0"/>
          <w:numId w:val="10"/>
        </w:numPr>
        <w:rPr>
          <w:rFonts w:cs="Times New Roman"/>
          <w:szCs w:val="24"/>
        </w:rPr>
      </w:pPr>
      <w:r w:rsidRPr="0052306B">
        <w:rPr>
          <w:rFonts w:cs="Times New Roman"/>
          <w:szCs w:val="24"/>
        </w:rPr>
        <w:t>Independently d</w:t>
      </w:r>
      <w:r w:rsidR="00FE55E7" w:rsidRPr="0052306B">
        <w:rPr>
          <w:rFonts w:cs="Times New Roman"/>
          <w:szCs w:val="24"/>
        </w:rPr>
        <w:t xml:space="preserve">esigned and implemented a repeated measures study to examine the effects of varying </w:t>
      </w:r>
      <w:r w:rsidR="00A637FD" w:rsidRPr="0052306B">
        <w:rPr>
          <w:rFonts w:cs="Times New Roman"/>
          <w:szCs w:val="24"/>
        </w:rPr>
        <w:t>amounts of information on recall and tip-of-the-tongue-states</w:t>
      </w:r>
    </w:p>
    <w:p w14:paraId="58B3B77D" w14:textId="77777777" w:rsidR="00FE55E7" w:rsidRPr="0052306B" w:rsidRDefault="00FE55E7" w:rsidP="00FE55E7">
      <w:pPr>
        <w:pStyle w:val="ListParagraph"/>
        <w:numPr>
          <w:ilvl w:val="0"/>
          <w:numId w:val="10"/>
        </w:numPr>
        <w:rPr>
          <w:rFonts w:cs="Times New Roman"/>
          <w:szCs w:val="24"/>
        </w:rPr>
      </w:pPr>
      <w:r w:rsidRPr="0052306B">
        <w:rPr>
          <w:rFonts w:cs="Times New Roman"/>
          <w:szCs w:val="24"/>
        </w:rPr>
        <w:t>Completed IRB approval procedures</w:t>
      </w:r>
    </w:p>
    <w:p w14:paraId="04221F10" w14:textId="5F30F8F0" w:rsidR="00FE55E7" w:rsidRPr="0052306B" w:rsidRDefault="00251C5A" w:rsidP="00FE55E7">
      <w:pPr>
        <w:pStyle w:val="ListParagraph"/>
        <w:numPr>
          <w:ilvl w:val="0"/>
          <w:numId w:val="10"/>
        </w:numPr>
        <w:rPr>
          <w:rFonts w:cs="Times New Roman"/>
          <w:szCs w:val="24"/>
        </w:rPr>
      </w:pPr>
      <w:r w:rsidRPr="0052306B">
        <w:rPr>
          <w:rFonts w:cs="Times New Roman"/>
          <w:szCs w:val="24"/>
        </w:rPr>
        <w:t xml:space="preserve">Recruited participants and administered </w:t>
      </w:r>
      <w:r w:rsidR="007909A2" w:rsidRPr="0052306B">
        <w:rPr>
          <w:rFonts w:cs="Times New Roman"/>
          <w:szCs w:val="24"/>
        </w:rPr>
        <w:t xml:space="preserve">protocol on </w:t>
      </w:r>
      <w:r w:rsidR="00406CDE" w:rsidRPr="0052306B">
        <w:rPr>
          <w:rFonts w:cs="Times New Roman"/>
          <w:szCs w:val="24"/>
        </w:rPr>
        <w:t xml:space="preserve">a </w:t>
      </w:r>
      <w:r w:rsidR="007909A2" w:rsidRPr="0052306B">
        <w:rPr>
          <w:rFonts w:cs="Times New Roman"/>
          <w:szCs w:val="24"/>
        </w:rPr>
        <w:t>computer</w:t>
      </w:r>
      <w:r w:rsidR="00406CDE" w:rsidRPr="0052306B">
        <w:rPr>
          <w:rFonts w:cs="Times New Roman"/>
          <w:szCs w:val="24"/>
        </w:rPr>
        <w:t>ized cognitive task</w:t>
      </w:r>
    </w:p>
    <w:p w14:paraId="2C0E4942" w14:textId="2A094F47" w:rsidR="00FE55E7" w:rsidRPr="0052306B" w:rsidRDefault="00FE55E7" w:rsidP="00FE55E7">
      <w:pPr>
        <w:pStyle w:val="ListParagraph"/>
        <w:numPr>
          <w:ilvl w:val="0"/>
          <w:numId w:val="10"/>
        </w:numPr>
        <w:rPr>
          <w:rFonts w:cs="Times New Roman"/>
          <w:szCs w:val="24"/>
        </w:rPr>
      </w:pPr>
      <w:r w:rsidRPr="0052306B">
        <w:rPr>
          <w:rFonts w:cs="Times New Roman"/>
          <w:szCs w:val="24"/>
        </w:rPr>
        <w:t>Analyzed data</w:t>
      </w:r>
      <w:r w:rsidR="00251C5A" w:rsidRPr="0052306B">
        <w:rPr>
          <w:rFonts w:cs="Times New Roman"/>
          <w:szCs w:val="24"/>
        </w:rPr>
        <w:t xml:space="preserve"> using SPSS</w:t>
      </w:r>
    </w:p>
    <w:p w14:paraId="3B1D40E7" w14:textId="0F1BBD4B" w:rsidR="00FE55E7" w:rsidRPr="0052306B" w:rsidRDefault="00FE55E7" w:rsidP="00FE55E7">
      <w:pPr>
        <w:pStyle w:val="ListParagraph"/>
        <w:numPr>
          <w:ilvl w:val="0"/>
          <w:numId w:val="10"/>
        </w:numPr>
        <w:tabs>
          <w:tab w:val="left" w:pos="980"/>
        </w:tabs>
        <w:rPr>
          <w:rFonts w:cs="Times New Roman"/>
          <w:szCs w:val="24"/>
        </w:rPr>
      </w:pPr>
      <w:r w:rsidRPr="0052306B">
        <w:rPr>
          <w:rFonts w:cs="Times New Roman"/>
          <w:szCs w:val="24"/>
        </w:rPr>
        <w:t xml:space="preserve">Presented data at </w:t>
      </w:r>
      <w:r w:rsidR="00A637FD" w:rsidRPr="0052306B">
        <w:rPr>
          <w:rFonts w:cs="Times New Roman"/>
          <w:szCs w:val="24"/>
        </w:rPr>
        <w:t xml:space="preserve">university </w:t>
      </w:r>
      <w:r w:rsidRPr="0052306B">
        <w:rPr>
          <w:rFonts w:cs="Times New Roman"/>
          <w:szCs w:val="24"/>
        </w:rPr>
        <w:t>conference and national undergraduate conference</w:t>
      </w:r>
    </w:p>
    <w:p w14:paraId="6C4FA2E3" w14:textId="77777777" w:rsidR="00D5259C" w:rsidRPr="0052306B" w:rsidRDefault="00D5259C" w:rsidP="00D5259C"/>
    <w:sdt>
      <w:sdtPr>
        <w:rPr>
          <w:rFonts w:ascii="Times New Roman" w:eastAsiaTheme="minorHAnsi" w:hAnsi="Times New Roman" w:cs="Times New Roman"/>
          <w:sz w:val="24"/>
          <w:szCs w:val="24"/>
        </w:rPr>
        <w:id w:val="17159760"/>
        <w:placeholder>
          <w:docPart w:val="3DE4786FCEDC8940A5FFB415098AEBC0"/>
        </w:placeholder>
      </w:sdtPr>
      <w:sdtEndPr>
        <w:rPr>
          <w:rFonts w:eastAsiaTheme="minorEastAsia"/>
        </w:rPr>
      </w:sdtEndPr>
      <w:sdtContent>
        <w:p w14:paraId="4628D334" w14:textId="77777777" w:rsidR="00D5259C" w:rsidRPr="0052306B" w:rsidRDefault="00D5259C" w:rsidP="00D5259C">
          <w:pPr>
            <w:pStyle w:val="ListBullet"/>
            <w:numPr>
              <w:ilvl w:val="0"/>
              <w:numId w:val="0"/>
            </w:numPr>
            <w:spacing w:before="0"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2306B">
            <w:rPr>
              <w:rFonts w:ascii="Times New Roman" w:hAnsi="Times New Roman" w:cs="Times New Roman"/>
              <w:b/>
              <w:sz w:val="24"/>
              <w:szCs w:val="24"/>
            </w:rPr>
            <w:t>Saturday Treatment Program (Sat-TP)</w:t>
          </w:r>
        </w:p>
        <w:p w14:paraId="273B4BBB" w14:textId="77A67AD8" w:rsidR="00D5259C" w:rsidRPr="0052306B" w:rsidRDefault="00D5259C" w:rsidP="00D5259C">
          <w:pPr>
            <w:pStyle w:val="Date"/>
            <w:spacing w:before="0" w:after="0" w:line="240" w:lineRule="auto"/>
            <w:jc w:val="left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52306B">
            <w:rPr>
              <w:rFonts w:ascii="Times New Roman" w:hAnsi="Times New Roman" w:cs="Times New Roman"/>
              <w:i/>
              <w:sz w:val="24"/>
              <w:szCs w:val="24"/>
            </w:rPr>
            <w:t>FIU, Center for Children and Families, Miami, FL (Aug</w:t>
          </w:r>
          <w:r w:rsidR="00251C5A" w:rsidRPr="0052306B">
            <w:rPr>
              <w:rFonts w:ascii="Times New Roman" w:hAnsi="Times New Roman" w:cs="Times New Roman"/>
              <w:i/>
              <w:sz w:val="24"/>
              <w:szCs w:val="24"/>
            </w:rPr>
            <w:t>ust</w:t>
          </w:r>
          <w:r w:rsidRPr="0052306B">
            <w:rPr>
              <w:rFonts w:ascii="Times New Roman" w:hAnsi="Times New Roman" w:cs="Times New Roman"/>
              <w:i/>
              <w:sz w:val="24"/>
              <w:szCs w:val="24"/>
            </w:rPr>
            <w:t xml:space="preserve"> 2011 – Ap</w:t>
          </w:r>
          <w:r w:rsidR="00251C5A" w:rsidRPr="0052306B">
            <w:rPr>
              <w:rFonts w:ascii="Times New Roman" w:hAnsi="Times New Roman" w:cs="Times New Roman"/>
              <w:i/>
              <w:sz w:val="24"/>
              <w:szCs w:val="24"/>
            </w:rPr>
            <w:t>ril</w:t>
          </w:r>
          <w:r w:rsidRPr="0052306B">
            <w:rPr>
              <w:rFonts w:ascii="Times New Roman" w:hAnsi="Times New Roman" w:cs="Times New Roman"/>
              <w:i/>
              <w:sz w:val="24"/>
              <w:szCs w:val="24"/>
            </w:rPr>
            <w:t xml:space="preserve"> 2012)</w:t>
          </w:r>
        </w:p>
        <w:p w14:paraId="28D5169B" w14:textId="656A71B9" w:rsidR="00D5259C" w:rsidRPr="0052306B" w:rsidRDefault="00D5259C" w:rsidP="00D5259C">
          <w:pPr>
            <w:pStyle w:val="ListBullet"/>
            <w:numPr>
              <w:ilvl w:val="0"/>
              <w:numId w:val="0"/>
            </w:numPr>
            <w:spacing w:before="0"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2306B">
            <w:rPr>
              <w:rFonts w:ascii="Times New Roman" w:hAnsi="Times New Roman" w:cs="Times New Roman"/>
              <w:sz w:val="24"/>
              <w:szCs w:val="24"/>
              <w:u w:val="single"/>
            </w:rPr>
            <w:t>Study:</w:t>
          </w:r>
          <w:r w:rsidR="0035580E" w:rsidRPr="0052306B">
            <w:rPr>
              <w:rFonts w:ascii="Times New Roman" w:hAnsi="Times New Roman" w:cs="Times New Roman"/>
              <w:sz w:val="24"/>
              <w:szCs w:val="24"/>
            </w:rPr>
            <w:t xml:space="preserve"> Developing social skills in c</w:t>
          </w:r>
          <w:r w:rsidRPr="0052306B">
            <w:rPr>
              <w:rFonts w:ascii="Times New Roman" w:hAnsi="Times New Roman" w:cs="Times New Roman"/>
              <w:sz w:val="24"/>
              <w:szCs w:val="24"/>
            </w:rPr>
            <w:t xml:space="preserve">hildren with ADHD </w:t>
          </w:r>
        </w:p>
        <w:p w14:paraId="4992D7F1" w14:textId="77777777" w:rsidR="000C36E9" w:rsidRPr="0052306B" w:rsidRDefault="00D5259C" w:rsidP="00D5259C">
          <w:pPr>
            <w:pStyle w:val="ListBullet"/>
            <w:numPr>
              <w:ilvl w:val="0"/>
              <w:numId w:val="0"/>
            </w:numPr>
            <w:spacing w:before="0"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2306B">
            <w:rPr>
              <w:rFonts w:ascii="Times New Roman" w:hAnsi="Times New Roman" w:cs="Times New Roman"/>
              <w:sz w:val="24"/>
              <w:szCs w:val="24"/>
              <w:u w:val="single"/>
            </w:rPr>
            <w:t>Principle Investigators:</w:t>
          </w:r>
          <w:r w:rsidRPr="0052306B">
            <w:rPr>
              <w:rFonts w:ascii="Times New Roman" w:hAnsi="Times New Roman" w:cs="Times New Roman"/>
              <w:sz w:val="24"/>
              <w:szCs w:val="24"/>
            </w:rPr>
            <w:t xml:space="preserve"> Erika Coles, Ph.D. and Kristine Kent, M.</w:t>
          </w:r>
          <w:r w:rsidR="00541079" w:rsidRPr="0052306B">
            <w:rPr>
              <w:rFonts w:ascii="Times New Roman" w:hAnsi="Times New Roman" w:cs="Times New Roman"/>
              <w:sz w:val="24"/>
              <w:szCs w:val="24"/>
            </w:rPr>
            <w:t>A</w:t>
          </w:r>
          <w:r w:rsidRPr="0052306B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14:paraId="11D111B4" w14:textId="527A8052" w:rsidR="00D5259C" w:rsidRPr="0052306B" w:rsidRDefault="000C36E9" w:rsidP="00D5259C">
          <w:pPr>
            <w:pStyle w:val="ListBullet"/>
            <w:numPr>
              <w:ilvl w:val="0"/>
              <w:numId w:val="0"/>
            </w:numPr>
            <w:spacing w:before="0"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2306B">
            <w:rPr>
              <w:rFonts w:ascii="Times New Roman" w:hAnsi="Times New Roman" w:cs="Times New Roman"/>
              <w:sz w:val="24"/>
              <w:szCs w:val="24"/>
              <w:u w:val="single"/>
            </w:rPr>
            <w:t>Position:</w:t>
          </w:r>
          <w:r w:rsidRPr="0052306B">
            <w:rPr>
              <w:rFonts w:ascii="Times New Roman" w:hAnsi="Times New Roman" w:cs="Times New Roman"/>
              <w:sz w:val="24"/>
              <w:szCs w:val="24"/>
            </w:rPr>
            <w:t xml:space="preserve"> Undergraduate Counselor</w:t>
          </w:r>
        </w:p>
        <w:p w14:paraId="60155F5D" w14:textId="484DBC42" w:rsidR="00D5259C" w:rsidRPr="0052306B" w:rsidRDefault="007909A2" w:rsidP="00D5259C">
          <w:pPr>
            <w:pStyle w:val="ListBullet"/>
            <w:numPr>
              <w:ilvl w:val="0"/>
              <w:numId w:val="12"/>
            </w:numPr>
            <w:spacing w:before="0"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2306B">
            <w:rPr>
              <w:rFonts w:ascii="Times New Roman" w:hAnsi="Times New Roman" w:cs="Times New Roman"/>
              <w:sz w:val="24"/>
              <w:szCs w:val="24"/>
            </w:rPr>
            <w:t xml:space="preserve">Led weekly </w:t>
          </w:r>
          <w:r w:rsidR="00D5259C" w:rsidRPr="0052306B">
            <w:rPr>
              <w:rFonts w:ascii="Times New Roman" w:hAnsi="Times New Roman" w:cs="Times New Roman"/>
              <w:sz w:val="24"/>
              <w:szCs w:val="24"/>
            </w:rPr>
            <w:t>social skills building treatment program for children with ADHD</w:t>
          </w:r>
        </w:p>
        <w:p w14:paraId="2EF86521" w14:textId="7A8D5DC7" w:rsidR="00D5259C" w:rsidRPr="0052306B" w:rsidRDefault="00251C5A" w:rsidP="00D5259C">
          <w:pPr>
            <w:pStyle w:val="ListBullet"/>
            <w:numPr>
              <w:ilvl w:val="0"/>
              <w:numId w:val="12"/>
            </w:numPr>
            <w:spacing w:before="0"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2306B">
            <w:rPr>
              <w:rFonts w:ascii="Times New Roman" w:hAnsi="Times New Roman" w:cs="Times New Roman"/>
              <w:sz w:val="24"/>
              <w:szCs w:val="24"/>
            </w:rPr>
            <w:t xml:space="preserve">Taught recreational and athletic activities </w:t>
          </w:r>
          <w:r w:rsidR="00D5259C" w:rsidRPr="0052306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0A4C5D83" w14:textId="63E2A766" w:rsidR="00D5259C" w:rsidRPr="0052306B" w:rsidRDefault="00251C5A" w:rsidP="00D5259C">
          <w:pPr>
            <w:pStyle w:val="ListBullet"/>
            <w:numPr>
              <w:ilvl w:val="0"/>
              <w:numId w:val="12"/>
            </w:numPr>
            <w:spacing w:before="0"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2306B">
            <w:rPr>
              <w:rFonts w:ascii="Times New Roman" w:hAnsi="Times New Roman" w:cs="Times New Roman"/>
              <w:sz w:val="24"/>
              <w:szCs w:val="24"/>
            </w:rPr>
            <w:t xml:space="preserve">Utilized </w:t>
          </w:r>
          <w:r w:rsidR="00D5259C" w:rsidRPr="0052306B">
            <w:rPr>
              <w:rFonts w:ascii="Times New Roman" w:hAnsi="Times New Roman" w:cs="Times New Roman"/>
              <w:sz w:val="24"/>
              <w:szCs w:val="24"/>
            </w:rPr>
            <w:t xml:space="preserve">behavioral </w:t>
          </w:r>
          <w:r w:rsidR="005D6DA2" w:rsidRPr="0052306B">
            <w:rPr>
              <w:rFonts w:ascii="Times New Roman" w:hAnsi="Times New Roman" w:cs="Times New Roman"/>
              <w:sz w:val="24"/>
              <w:szCs w:val="24"/>
            </w:rPr>
            <w:t xml:space="preserve">rewards system </w:t>
          </w:r>
        </w:p>
        <w:p w14:paraId="2EAC18BF" w14:textId="714AE408" w:rsidR="00D5259C" w:rsidRPr="0052306B" w:rsidRDefault="00D5259C" w:rsidP="00D5259C">
          <w:pPr>
            <w:pStyle w:val="ListBullet"/>
            <w:numPr>
              <w:ilvl w:val="0"/>
              <w:numId w:val="12"/>
            </w:numPr>
            <w:spacing w:before="0"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2306B">
            <w:rPr>
              <w:rFonts w:ascii="Times New Roman" w:hAnsi="Times New Roman" w:cs="Times New Roman"/>
              <w:sz w:val="24"/>
              <w:szCs w:val="24"/>
            </w:rPr>
            <w:t>Mentored undergraduate counselors</w:t>
          </w:r>
        </w:p>
        <w:p w14:paraId="3B5256FC" w14:textId="493BDEAF" w:rsidR="00D5259C" w:rsidRPr="0052306B" w:rsidRDefault="005D6DA2" w:rsidP="00541079">
          <w:pPr>
            <w:pStyle w:val="ListBullet"/>
            <w:numPr>
              <w:ilvl w:val="0"/>
              <w:numId w:val="12"/>
            </w:numPr>
            <w:spacing w:before="0"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2306B">
            <w:rPr>
              <w:rFonts w:ascii="Times New Roman" w:hAnsi="Times New Roman" w:cs="Times New Roman"/>
              <w:sz w:val="24"/>
              <w:szCs w:val="24"/>
            </w:rPr>
            <w:t>Completed</w:t>
          </w:r>
          <w:r w:rsidR="00251C5A" w:rsidRPr="0052306B">
            <w:rPr>
              <w:rFonts w:ascii="Times New Roman" w:hAnsi="Times New Roman" w:cs="Times New Roman"/>
              <w:sz w:val="24"/>
              <w:szCs w:val="24"/>
            </w:rPr>
            <w:t xml:space="preserve"> longitudinal assessment of children’s social behavior throughout the program</w:t>
          </w:r>
        </w:p>
      </w:sdtContent>
    </w:sdt>
    <w:p w14:paraId="60DFDB89" w14:textId="77777777" w:rsidR="00D5259C" w:rsidRPr="0052306B" w:rsidRDefault="00D5259C" w:rsidP="00D5259C"/>
    <w:p w14:paraId="06F5F662" w14:textId="77777777" w:rsidR="00D5259C" w:rsidRPr="0052306B" w:rsidRDefault="00D5259C" w:rsidP="00D5259C">
      <w:pPr>
        <w:rPr>
          <w:b/>
        </w:rPr>
      </w:pPr>
      <w:r w:rsidRPr="0052306B">
        <w:rPr>
          <w:b/>
        </w:rPr>
        <w:t>Callous-Unemotional Traits Lab</w:t>
      </w:r>
    </w:p>
    <w:p w14:paraId="24F9B863" w14:textId="62FFFBE2" w:rsidR="00D5259C" w:rsidRPr="0052306B" w:rsidRDefault="00D5259C" w:rsidP="00D5259C">
      <w:pPr>
        <w:pStyle w:val="Date"/>
        <w:spacing w:before="0" w:after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2306B">
        <w:rPr>
          <w:rFonts w:ascii="Times New Roman" w:hAnsi="Times New Roman" w:cs="Times New Roman"/>
          <w:i/>
          <w:sz w:val="24"/>
          <w:szCs w:val="24"/>
        </w:rPr>
        <w:t>FIU, Center for Children and Families, Miami, FL (Aug</w:t>
      </w:r>
      <w:r w:rsidR="00251C5A" w:rsidRPr="0052306B">
        <w:rPr>
          <w:rFonts w:ascii="Times New Roman" w:hAnsi="Times New Roman" w:cs="Times New Roman"/>
          <w:i/>
          <w:sz w:val="24"/>
          <w:szCs w:val="24"/>
        </w:rPr>
        <w:t xml:space="preserve">ust </w:t>
      </w:r>
      <w:r w:rsidRPr="0052306B">
        <w:rPr>
          <w:rFonts w:ascii="Times New Roman" w:hAnsi="Times New Roman" w:cs="Times New Roman"/>
          <w:i/>
          <w:sz w:val="24"/>
          <w:szCs w:val="24"/>
        </w:rPr>
        <w:t>2011 –Aug</w:t>
      </w:r>
      <w:r w:rsidR="008D086C" w:rsidRPr="0052306B">
        <w:rPr>
          <w:rFonts w:ascii="Times New Roman" w:hAnsi="Times New Roman" w:cs="Times New Roman"/>
          <w:i/>
          <w:sz w:val="24"/>
          <w:szCs w:val="24"/>
        </w:rPr>
        <w:t>ust</w:t>
      </w:r>
      <w:r w:rsidR="005D6DA2" w:rsidRPr="005230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306B">
        <w:rPr>
          <w:rFonts w:ascii="Times New Roman" w:hAnsi="Times New Roman" w:cs="Times New Roman"/>
          <w:i/>
          <w:sz w:val="24"/>
          <w:szCs w:val="24"/>
        </w:rPr>
        <w:t>2012)</w:t>
      </w:r>
    </w:p>
    <w:p w14:paraId="1B237CF1" w14:textId="679FC8AA" w:rsidR="00D5259C" w:rsidRPr="0052306B" w:rsidRDefault="00D5259C" w:rsidP="00D5259C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  <w:u w:val="single"/>
        </w:rPr>
        <w:t>Study:</w:t>
      </w:r>
      <w:r w:rsidR="0035580E" w:rsidRPr="0052306B">
        <w:rPr>
          <w:rFonts w:ascii="Times New Roman" w:hAnsi="Times New Roman" w:cs="Times New Roman"/>
          <w:sz w:val="24"/>
          <w:szCs w:val="24"/>
        </w:rPr>
        <w:t xml:space="preserve"> Modified rewards and punishment s</w:t>
      </w:r>
      <w:r w:rsidRPr="0052306B">
        <w:rPr>
          <w:rFonts w:ascii="Times New Roman" w:hAnsi="Times New Roman" w:cs="Times New Roman"/>
          <w:sz w:val="24"/>
          <w:szCs w:val="24"/>
        </w:rPr>
        <w:t>tudy</w:t>
      </w:r>
      <w:r w:rsidRPr="005230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B7CEE43" w14:textId="658061CB" w:rsidR="00D5259C" w:rsidRPr="0052306B" w:rsidRDefault="00D5259C" w:rsidP="00D5259C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  <w:u w:val="single"/>
        </w:rPr>
        <w:t>Princip</w:t>
      </w:r>
      <w:r w:rsidR="00251C5A" w:rsidRPr="0052306B">
        <w:rPr>
          <w:rFonts w:ascii="Times New Roman" w:hAnsi="Times New Roman" w:cs="Times New Roman"/>
          <w:sz w:val="24"/>
          <w:szCs w:val="24"/>
          <w:u w:val="single"/>
        </w:rPr>
        <w:t>al</w:t>
      </w:r>
      <w:r w:rsidRPr="0052306B">
        <w:rPr>
          <w:rFonts w:ascii="Times New Roman" w:hAnsi="Times New Roman" w:cs="Times New Roman"/>
          <w:sz w:val="24"/>
          <w:szCs w:val="24"/>
          <w:u w:val="single"/>
        </w:rPr>
        <w:t xml:space="preserve"> Investigators:</w:t>
      </w:r>
      <w:r w:rsidRPr="0052306B">
        <w:rPr>
          <w:rFonts w:ascii="Times New Roman" w:hAnsi="Times New Roman" w:cs="Times New Roman"/>
          <w:sz w:val="24"/>
          <w:szCs w:val="24"/>
        </w:rPr>
        <w:t xml:space="preserve"> Daniel Waschbusch, Ph.D.</w:t>
      </w:r>
    </w:p>
    <w:p w14:paraId="35721F47" w14:textId="1459C430" w:rsidR="000C36E9" w:rsidRPr="0052306B" w:rsidRDefault="000C36E9" w:rsidP="00D5259C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  <w:u w:val="single"/>
        </w:rPr>
        <w:t>Position:</w:t>
      </w:r>
      <w:r w:rsidRPr="0052306B">
        <w:rPr>
          <w:rFonts w:ascii="Times New Roman" w:hAnsi="Times New Roman" w:cs="Times New Roman"/>
          <w:sz w:val="24"/>
          <w:szCs w:val="24"/>
        </w:rPr>
        <w:t xml:space="preserve"> Undergraduate Research Assistant</w:t>
      </w:r>
    </w:p>
    <w:p w14:paraId="03A01361" w14:textId="79A9548D" w:rsidR="00D5259C" w:rsidRPr="0052306B" w:rsidRDefault="005D6DA2" w:rsidP="00D5259C">
      <w:pPr>
        <w:pStyle w:val="ListBullet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 xml:space="preserve">Coded </w:t>
      </w:r>
      <w:r w:rsidR="00D5259C" w:rsidRPr="0052306B">
        <w:rPr>
          <w:rFonts w:ascii="Times New Roman" w:hAnsi="Times New Roman" w:cs="Times New Roman"/>
          <w:sz w:val="24"/>
          <w:szCs w:val="24"/>
        </w:rPr>
        <w:t xml:space="preserve">videos of parent-child interactions using </w:t>
      </w:r>
      <w:r w:rsidR="006F7116" w:rsidRPr="0052306B">
        <w:rPr>
          <w:rFonts w:ascii="Times New Roman" w:hAnsi="Times New Roman" w:cs="Times New Roman"/>
          <w:sz w:val="24"/>
          <w:szCs w:val="24"/>
        </w:rPr>
        <w:t>Dyadic Parent-Child Interaction Coding System (</w:t>
      </w:r>
      <w:r w:rsidR="00251C5A" w:rsidRPr="0052306B">
        <w:rPr>
          <w:rFonts w:ascii="Times New Roman" w:hAnsi="Times New Roman" w:cs="Times New Roman"/>
          <w:sz w:val="24"/>
          <w:szCs w:val="24"/>
        </w:rPr>
        <w:t>DPICS</w:t>
      </w:r>
      <w:r w:rsidR="006F7116" w:rsidRPr="0052306B">
        <w:rPr>
          <w:rFonts w:ascii="Times New Roman" w:hAnsi="Times New Roman" w:cs="Times New Roman"/>
          <w:sz w:val="24"/>
          <w:szCs w:val="24"/>
        </w:rPr>
        <w:t>)</w:t>
      </w:r>
    </w:p>
    <w:p w14:paraId="2F141148" w14:textId="031CE20E" w:rsidR="00D5259C" w:rsidRPr="0052306B" w:rsidRDefault="00541079" w:rsidP="00D5259C">
      <w:pPr>
        <w:pStyle w:val="ListBullet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Supervised</w:t>
      </w:r>
      <w:r w:rsidR="005D6DA2" w:rsidRPr="0052306B">
        <w:rPr>
          <w:rFonts w:ascii="Times New Roman" w:hAnsi="Times New Roman" w:cs="Times New Roman"/>
          <w:sz w:val="24"/>
          <w:szCs w:val="24"/>
        </w:rPr>
        <w:t xml:space="preserve"> and trained</w:t>
      </w:r>
      <w:r w:rsidR="00D5259C" w:rsidRPr="0052306B">
        <w:rPr>
          <w:rFonts w:ascii="Times New Roman" w:hAnsi="Times New Roman" w:cs="Times New Roman"/>
          <w:sz w:val="24"/>
          <w:szCs w:val="24"/>
        </w:rPr>
        <w:t xml:space="preserve"> undergraduate research assistants</w:t>
      </w:r>
      <w:r w:rsidR="005D6DA2" w:rsidRPr="0052306B">
        <w:rPr>
          <w:rFonts w:ascii="Times New Roman" w:hAnsi="Times New Roman" w:cs="Times New Roman"/>
          <w:sz w:val="24"/>
          <w:szCs w:val="24"/>
        </w:rPr>
        <w:t xml:space="preserve"> in </w:t>
      </w:r>
      <w:r w:rsidR="006F7116" w:rsidRPr="0052306B">
        <w:rPr>
          <w:rFonts w:ascii="Times New Roman" w:hAnsi="Times New Roman" w:cs="Times New Roman"/>
          <w:sz w:val="24"/>
          <w:szCs w:val="24"/>
        </w:rPr>
        <w:t>data management</w:t>
      </w:r>
    </w:p>
    <w:p w14:paraId="55F8D44B" w14:textId="31D5FEBD" w:rsidR="00D5259C" w:rsidRPr="0052306B" w:rsidRDefault="00251C5A" w:rsidP="00D5259C">
      <w:pPr>
        <w:pStyle w:val="ListParagraph"/>
        <w:numPr>
          <w:ilvl w:val="0"/>
          <w:numId w:val="11"/>
        </w:numPr>
        <w:rPr>
          <w:rFonts w:cs="Times New Roman"/>
          <w:szCs w:val="24"/>
        </w:rPr>
      </w:pPr>
      <w:r w:rsidRPr="0052306B">
        <w:rPr>
          <w:rFonts w:cs="Times New Roman"/>
          <w:szCs w:val="24"/>
        </w:rPr>
        <w:t xml:space="preserve">Led </w:t>
      </w:r>
      <w:r w:rsidR="00D5259C" w:rsidRPr="0052306B">
        <w:rPr>
          <w:rFonts w:cs="Times New Roman"/>
          <w:szCs w:val="24"/>
        </w:rPr>
        <w:t>weekly meetings with research assistants</w:t>
      </w:r>
      <w:r w:rsidR="005D6DA2" w:rsidRPr="0052306B">
        <w:rPr>
          <w:rFonts w:cs="Times New Roman"/>
          <w:szCs w:val="24"/>
        </w:rPr>
        <w:t xml:space="preserve"> and</w:t>
      </w:r>
      <w:r w:rsidR="00541079" w:rsidRPr="0052306B">
        <w:rPr>
          <w:rFonts w:cs="Times New Roman"/>
          <w:szCs w:val="24"/>
        </w:rPr>
        <w:t xml:space="preserve"> assign</w:t>
      </w:r>
      <w:r w:rsidR="005D6DA2" w:rsidRPr="0052306B">
        <w:rPr>
          <w:rFonts w:cs="Times New Roman"/>
          <w:szCs w:val="24"/>
        </w:rPr>
        <w:t>ed</w:t>
      </w:r>
      <w:r w:rsidR="00541079" w:rsidRPr="0052306B">
        <w:rPr>
          <w:rFonts w:cs="Times New Roman"/>
          <w:szCs w:val="24"/>
        </w:rPr>
        <w:t xml:space="preserve"> responsibilities </w:t>
      </w:r>
    </w:p>
    <w:p w14:paraId="6A370389" w14:textId="77777777" w:rsidR="00251C5A" w:rsidRPr="0052306B" w:rsidRDefault="00251C5A" w:rsidP="00D5259C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5E292B" w14:textId="77777777" w:rsidR="00251C5A" w:rsidRPr="0052306B" w:rsidRDefault="00251C5A" w:rsidP="00251C5A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06B">
        <w:rPr>
          <w:rFonts w:ascii="Times New Roman" w:hAnsi="Times New Roman" w:cs="Times New Roman"/>
          <w:b/>
          <w:sz w:val="24"/>
          <w:szCs w:val="24"/>
        </w:rPr>
        <w:t>Industrial Organizational Psychology Lab</w:t>
      </w:r>
    </w:p>
    <w:p w14:paraId="695E44D7" w14:textId="4039DF98" w:rsidR="00251C5A" w:rsidRPr="0052306B" w:rsidRDefault="00251C5A" w:rsidP="00251C5A">
      <w:pPr>
        <w:pStyle w:val="Date"/>
        <w:spacing w:before="0" w:after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2306B">
        <w:rPr>
          <w:rFonts w:ascii="Times New Roman" w:hAnsi="Times New Roman" w:cs="Times New Roman"/>
          <w:i/>
          <w:sz w:val="24"/>
          <w:szCs w:val="24"/>
        </w:rPr>
        <w:t>Florida International University, Miami, FL (</w:t>
      </w:r>
      <w:r w:rsidR="008D086C" w:rsidRPr="0052306B">
        <w:rPr>
          <w:rFonts w:ascii="Times New Roman" w:hAnsi="Times New Roman" w:cs="Times New Roman"/>
          <w:i/>
          <w:sz w:val="24"/>
          <w:szCs w:val="24"/>
        </w:rPr>
        <w:t>January</w:t>
      </w:r>
      <w:r w:rsidR="005D6DA2" w:rsidRPr="0052306B">
        <w:rPr>
          <w:rFonts w:ascii="Times New Roman" w:hAnsi="Times New Roman" w:cs="Times New Roman"/>
          <w:i/>
          <w:sz w:val="24"/>
          <w:szCs w:val="24"/>
        </w:rPr>
        <w:t xml:space="preserve"> 2011</w:t>
      </w:r>
      <w:r w:rsidRPr="0052306B">
        <w:rPr>
          <w:rFonts w:ascii="Times New Roman" w:hAnsi="Times New Roman" w:cs="Times New Roman"/>
          <w:i/>
          <w:sz w:val="24"/>
          <w:szCs w:val="24"/>
        </w:rPr>
        <w:t>– Apr</w:t>
      </w:r>
      <w:r w:rsidR="008D086C" w:rsidRPr="0052306B">
        <w:rPr>
          <w:rFonts w:ascii="Times New Roman" w:hAnsi="Times New Roman" w:cs="Times New Roman"/>
          <w:i/>
          <w:sz w:val="24"/>
          <w:szCs w:val="24"/>
        </w:rPr>
        <w:t>il</w:t>
      </w:r>
      <w:r w:rsidRPr="0052306B">
        <w:rPr>
          <w:rFonts w:ascii="Times New Roman" w:hAnsi="Times New Roman" w:cs="Times New Roman"/>
          <w:i/>
          <w:sz w:val="24"/>
          <w:szCs w:val="24"/>
        </w:rPr>
        <w:t xml:space="preserve"> 2011)</w:t>
      </w:r>
    </w:p>
    <w:p w14:paraId="6083CD5C" w14:textId="6062F875" w:rsidR="00251C5A" w:rsidRPr="0052306B" w:rsidRDefault="00251C5A" w:rsidP="00251C5A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  <w:u w:val="single"/>
        </w:rPr>
        <w:t>Study:</w:t>
      </w:r>
      <w:r w:rsidRPr="0052306B">
        <w:rPr>
          <w:rFonts w:ascii="Times New Roman" w:hAnsi="Times New Roman" w:cs="Times New Roman"/>
          <w:sz w:val="24"/>
          <w:szCs w:val="24"/>
        </w:rPr>
        <w:t xml:space="preserve"> The </w:t>
      </w:r>
      <w:r w:rsidR="008D086C" w:rsidRPr="0052306B">
        <w:rPr>
          <w:rFonts w:ascii="Times New Roman" w:hAnsi="Times New Roman" w:cs="Times New Roman"/>
          <w:sz w:val="24"/>
          <w:szCs w:val="24"/>
        </w:rPr>
        <w:t>e</w:t>
      </w:r>
      <w:r w:rsidRPr="0052306B">
        <w:rPr>
          <w:rFonts w:ascii="Times New Roman" w:hAnsi="Times New Roman" w:cs="Times New Roman"/>
          <w:sz w:val="24"/>
          <w:szCs w:val="24"/>
        </w:rPr>
        <w:t xml:space="preserve">ffects of </w:t>
      </w:r>
      <w:r w:rsidR="008D086C" w:rsidRPr="0052306B">
        <w:rPr>
          <w:rFonts w:ascii="Times New Roman" w:hAnsi="Times New Roman" w:cs="Times New Roman"/>
          <w:sz w:val="24"/>
          <w:szCs w:val="24"/>
        </w:rPr>
        <w:t>s</w:t>
      </w:r>
      <w:r w:rsidRPr="0052306B">
        <w:rPr>
          <w:rFonts w:ascii="Times New Roman" w:hAnsi="Times New Roman" w:cs="Times New Roman"/>
          <w:sz w:val="24"/>
          <w:szCs w:val="24"/>
        </w:rPr>
        <w:t xml:space="preserve">ocial </w:t>
      </w:r>
      <w:r w:rsidR="008D086C" w:rsidRPr="0052306B">
        <w:rPr>
          <w:rFonts w:ascii="Times New Roman" w:hAnsi="Times New Roman" w:cs="Times New Roman"/>
          <w:sz w:val="24"/>
          <w:szCs w:val="24"/>
        </w:rPr>
        <w:t>n</w:t>
      </w:r>
      <w:r w:rsidRPr="0052306B">
        <w:rPr>
          <w:rFonts w:ascii="Times New Roman" w:hAnsi="Times New Roman" w:cs="Times New Roman"/>
          <w:sz w:val="24"/>
          <w:szCs w:val="24"/>
        </w:rPr>
        <w:t xml:space="preserve">etworks on </w:t>
      </w:r>
      <w:r w:rsidR="008D086C" w:rsidRPr="0052306B">
        <w:rPr>
          <w:rFonts w:ascii="Times New Roman" w:hAnsi="Times New Roman" w:cs="Times New Roman"/>
          <w:sz w:val="24"/>
          <w:szCs w:val="24"/>
        </w:rPr>
        <w:t>m</w:t>
      </w:r>
      <w:r w:rsidRPr="0052306B">
        <w:rPr>
          <w:rFonts w:ascii="Times New Roman" w:hAnsi="Times New Roman" w:cs="Times New Roman"/>
          <w:sz w:val="24"/>
          <w:szCs w:val="24"/>
        </w:rPr>
        <w:t xml:space="preserve">itigating </w:t>
      </w:r>
      <w:r w:rsidR="008D086C" w:rsidRPr="0052306B">
        <w:rPr>
          <w:rFonts w:ascii="Times New Roman" w:hAnsi="Times New Roman" w:cs="Times New Roman"/>
          <w:sz w:val="24"/>
          <w:szCs w:val="24"/>
        </w:rPr>
        <w:t>s</w:t>
      </w:r>
      <w:r w:rsidRPr="0052306B">
        <w:rPr>
          <w:rFonts w:ascii="Times New Roman" w:hAnsi="Times New Roman" w:cs="Times New Roman"/>
          <w:sz w:val="24"/>
          <w:szCs w:val="24"/>
        </w:rPr>
        <w:t xml:space="preserve">tress in </w:t>
      </w:r>
      <w:r w:rsidR="005D6DA2" w:rsidRPr="0052306B">
        <w:rPr>
          <w:rFonts w:ascii="Times New Roman" w:hAnsi="Times New Roman" w:cs="Times New Roman"/>
          <w:sz w:val="24"/>
          <w:szCs w:val="24"/>
        </w:rPr>
        <w:t>H</w:t>
      </w:r>
      <w:r w:rsidRPr="0052306B">
        <w:rPr>
          <w:rFonts w:ascii="Times New Roman" w:hAnsi="Times New Roman" w:cs="Times New Roman"/>
          <w:sz w:val="24"/>
          <w:szCs w:val="24"/>
        </w:rPr>
        <w:t xml:space="preserve">ispanic </w:t>
      </w:r>
      <w:r w:rsidR="008D086C" w:rsidRPr="0052306B">
        <w:rPr>
          <w:rFonts w:ascii="Times New Roman" w:hAnsi="Times New Roman" w:cs="Times New Roman"/>
          <w:sz w:val="24"/>
          <w:szCs w:val="24"/>
        </w:rPr>
        <w:t>p</w:t>
      </w:r>
      <w:r w:rsidRPr="0052306B">
        <w:rPr>
          <w:rFonts w:ascii="Times New Roman" w:hAnsi="Times New Roman" w:cs="Times New Roman"/>
          <w:sz w:val="24"/>
          <w:szCs w:val="24"/>
        </w:rPr>
        <w:t>opulations</w:t>
      </w:r>
    </w:p>
    <w:p w14:paraId="3B6A39C9" w14:textId="77BB7850" w:rsidR="00251C5A" w:rsidRPr="0052306B" w:rsidRDefault="00251C5A" w:rsidP="00251C5A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  <w:u w:val="single"/>
        </w:rPr>
        <w:t>Princip</w:t>
      </w:r>
      <w:r w:rsidR="005D6DA2" w:rsidRPr="0052306B">
        <w:rPr>
          <w:rFonts w:ascii="Times New Roman" w:hAnsi="Times New Roman" w:cs="Times New Roman"/>
          <w:sz w:val="24"/>
          <w:szCs w:val="24"/>
          <w:u w:val="single"/>
        </w:rPr>
        <w:t>al</w:t>
      </w:r>
      <w:r w:rsidRPr="0052306B">
        <w:rPr>
          <w:rFonts w:ascii="Times New Roman" w:hAnsi="Times New Roman" w:cs="Times New Roman"/>
          <w:sz w:val="24"/>
          <w:szCs w:val="24"/>
          <w:u w:val="single"/>
        </w:rPr>
        <w:t xml:space="preserve"> Investigator:</w:t>
      </w:r>
      <w:r w:rsidRPr="0052306B">
        <w:rPr>
          <w:rFonts w:ascii="Times New Roman" w:hAnsi="Times New Roman" w:cs="Times New Roman"/>
          <w:sz w:val="24"/>
          <w:szCs w:val="24"/>
        </w:rPr>
        <w:t xml:space="preserve"> Jesse Michel, Ph.D.</w:t>
      </w:r>
    </w:p>
    <w:p w14:paraId="7537950E" w14:textId="6743D7A1" w:rsidR="00251C5A" w:rsidRPr="0052306B" w:rsidRDefault="00251C5A" w:rsidP="00251C5A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  <w:u w:val="single"/>
        </w:rPr>
        <w:t>Position:</w:t>
      </w:r>
      <w:r w:rsidRPr="0052306B">
        <w:rPr>
          <w:rFonts w:ascii="Times New Roman" w:hAnsi="Times New Roman" w:cs="Times New Roman"/>
          <w:sz w:val="24"/>
          <w:szCs w:val="24"/>
        </w:rPr>
        <w:t xml:space="preserve"> </w:t>
      </w:r>
      <w:r w:rsidR="000C36E9" w:rsidRPr="0052306B">
        <w:rPr>
          <w:rFonts w:ascii="Times New Roman" w:hAnsi="Times New Roman" w:cs="Times New Roman"/>
          <w:sz w:val="24"/>
          <w:szCs w:val="24"/>
        </w:rPr>
        <w:t>Undergraduate Research Assistant</w:t>
      </w:r>
    </w:p>
    <w:p w14:paraId="705E2D66" w14:textId="19F829A9" w:rsidR="00251C5A" w:rsidRPr="0052306B" w:rsidRDefault="00251C5A" w:rsidP="00251C5A">
      <w:pPr>
        <w:pStyle w:val="ListBullet"/>
        <w:numPr>
          <w:ilvl w:val="0"/>
          <w:numId w:val="1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 xml:space="preserve">Recruited participants </w:t>
      </w:r>
      <w:r w:rsidR="005D6DA2" w:rsidRPr="0052306B">
        <w:rPr>
          <w:rFonts w:ascii="Times New Roman" w:hAnsi="Times New Roman" w:cs="Times New Roman"/>
          <w:sz w:val="24"/>
          <w:szCs w:val="24"/>
        </w:rPr>
        <w:t xml:space="preserve">from </w:t>
      </w:r>
      <w:r w:rsidR="00541079" w:rsidRPr="0052306B">
        <w:rPr>
          <w:rFonts w:ascii="Times New Roman" w:hAnsi="Times New Roman" w:cs="Times New Roman"/>
          <w:sz w:val="24"/>
          <w:szCs w:val="24"/>
        </w:rPr>
        <w:t xml:space="preserve">a university </w:t>
      </w:r>
      <w:r w:rsidR="005D6DA2" w:rsidRPr="0052306B">
        <w:rPr>
          <w:rFonts w:ascii="Times New Roman" w:hAnsi="Times New Roman" w:cs="Times New Roman"/>
          <w:sz w:val="24"/>
          <w:szCs w:val="24"/>
        </w:rPr>
        <w:t>sample</w:t>
      </w:r>
    </w:p>
    <w:p w14:paraId="7DAEA20A" w14:textId="40833816" w:rsidR="005D6DA2" w:rsidRPr="0052306B" w:rsidRDefault="005D6DA2" w:rsidP="00251C5A">
      <w:pPr>
        <w:pStyle w:val="ListBullet"/>
        <w:numPr>
          <w:ilvl w:val="0"/>
          <w:numId w:val="1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 xml:space="preserve">Administered </w:t>
      </w:r>
      <w:r w:rsidR="006F7116" w:rsidRPr="0052306B">
        <w:rPr>
          <w:rFonts w:ascii="Times New Roman" w:hAnsi="Times New Roman" w:cs="Times New Roman"/>
          <w:sz w:val="24"/>
          <w:szCs w:val="24"/>
        </w:rPr>
        <w:t>and scored questionnaires</w:t>
      </w:r>
      <w:r w:rsidRPr="00523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91FDE" w14:textId="050B748B" w:rsidR="00251C5A" w:rsidRPr="0052306B" w:rsidRDefault="006F7116" w:rsidP="00251C5A">
      <w:pPr>
        <w:pStyle w:val="ListBullet"/>
        <w:numPr>
          <w:ilvl w:val="0"/>
          <w:numId w:val="1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Preformed</w:t>
      </w:r>
      <w:r w:rsidR="00817F5C" w:rsidRPr="0052306B">
        <w:rPr>
          <w:rFonts w:ascii="Times New Roman" w:hAnsi="Times New Roman" w:cs="Times New Roman"/>
          <w:sz w:val="24"/>
          <w:szCs w:val="24"/>
        </w:rPr>
        <w:t xml:space="preserve"> data management</w:t>
      </w:r>
    </w:p>
    <w:p w14:paraId="32B57DA9" w14:textId="37E014F9" w:rsidR="008553D2" w:rsidRPr="0052306B" w:rsidRDefault="00251C5A" w:rsidP="006F7116">
      <w:pPr>
        <w:pStyle w:val="ListBullet"/>
        <w:numPr>
          <w:ilvl w:val="0"/>
          <w:numId w:val="1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Translated Spanish versions of surveys</w:t>
      </w:r>
    </w:p>
    <w:p w14:paraId="69FAA63F" w14:textId="50F9B03C" w:rsidR="00436DE6" w:rsidRPr="0052306B" w:rsidRDefault="00817F5C" w:rsidP="002D3B77">
      <w:pPr>
        <w:pBdr>
          <w:bottom w:val="single" w:sz="4" w:space="1" w:color="auto"/>
        </w:pBdr>
        <w:spacing w:before="320" w:after="160"/>
        <w:rPr>
          <w:b/>
          <w:szCs w:val="22"/>
        </w:rPr>
      </w:pPr>
      <w:r w:rsidRPr="0052306B">
        <w:rPr>
          <w:b/>
          <w:smallCaps/>
          <w:sz w:val="30"/>
        </w:rPr>
        <w:t>Clinical Experience</w:t>
      </w:r>
    </w:p>
    <w:p w14:paraId="7A8BBE9B" w14:textId="4DA1D1B6" w:rsidR="00385846" w:rsidRPr="0052306B" w:rsidRDefault="00385846" w:rsidP="00385846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06B">
        <w:rPr>
          <w:rFonts w:ascii="Times New Roman" w:hAnsi="Times New Roman" w:cs="Times New Roman"/>
          <w:b/>
          <w:sz w:val="24"/>
          <w:szCs w:val="24"/>
        </w:rPr>
        <w:t>Center for Persons with Disabilities</w:t>
      </w:r>
      <w:r w:rsidR="00890EFF" w:rsidRPr="0052306B">
        <w:rPr>
          <w:rFonts w:ascii="Times New Roman" w:hAnsi="Times New Roman" w:cs="Times New Roman"/>
          <w:b/>
          <w:sz w:val="24"/>
          <w:szCs w:val="24"/>
        </w:rPr>
        <w:t xml:space="preserve"> (CPD)</w:t>
      </w:r>
    </w:p>
    <w:p w14:paraId="79405D3C" w14:textId="676CE307" w:rsidR="00385846" w:rsidRPr="0052306B" w:rsidRDefault="00385846" w:rsidP="00385846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306B">
        <w:rPr>
          <w:rFonts w:ascii="Times New Roman" w:hAnsi="Times New Roman" w:cs="Times New Roman"/>
          <w:i/>
          <w:sz w:val="24"/>
          <w:szCs w:val="24"/>
        </w:rPr>
        <w:t>Utah State University</w:t>
      </w:r>
      <w:r w:rsidR="00525A0E">
        <w:rPr>
          <w:rFonts w:ascii="Times New Roman" w:hAnsi="Times New Roman" w:cs="Times New Roman"/>
          <w:i/>
          <w:sz w:val="24"/>
          <w:szCs w:val="24"/>
        </w:rPr>
        <w:t>, Logan, UT (August 2017-May 2018</w:t>
      </w:r>
      <w:r w:rsidRPr="0052306B">
        <w:rPr>
          <w:rFonts w:ascii="Times New Roman" w:hAnsi="Times New Roman" w:cs="Times New Roman"/>
          <w:i/>
          <w:sz w:val="24"/>
          <w:szCs w:val="24"/>
        </w:rPr>
        <w:t>)</w:t>
      </w:r>
    </w:p>
    <w:p w14:paraId="3545C607" w14:textId="45123B0D" w:rsidR="00385846" w:rsidRPr="0052306B" w:rsidRDefault="00385846" w:rsidP="00385846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  <w:u w:val="single"/>
        </w:rPr>
        <w:t>Supervisor:</w:t>
      </w:r>
      <w:r w:rsidRPr="0052306B">
        <w:rPr>
          <w:rFonts w:ascii="Times New Roman" w:hAnsi="Times New Roman" w:cs="Times New Roman"/>
          <w:sz w:val="24"/>
          <w:szCs w:val="24"/>
        </w:rPr>
        <w:t xml:space="preserve"> Martin Toohill, Ph.D.</w:t>
      </w:r>
    </w:p>
    <w:p w14:paraId="50CABE81" w14:textId="573C99E6" w:rsidR="00385846" w:rsidRPr="0052306B" w:rsidRDefault="00385846" w:rsidP="00385846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  <w:u w:val="single"/>
        </w:rPr>
        <w:t>Position:</w:t>
      </w:r>
      <w:r w:rsidRPr="0052306B">
        <w:rPr>
          <w:rFonts w:ascii="Times New Roman" w:hAnsi="Times New Roman" w:cs="Times New Roman"/>
          <w:sz w:val="24"/>
          <w:szCs w:val="24"/>
        </w:rPr>
        <w:t xml:space="preserve"> Graduate Assistant</w:t>
      </w:r>
    </w:p>
    <w:p w14:paraId="57A09AE4" w14:textId="243B4DDE" w:rsidR="007B5440" w:rsidRPr="0052306B" w:rsidRDefault="00525A0E" w:rsidP="00C813C7">
      <w:pPr>
        <w:pStyle w:val="ListBullet"/>
        <w:numPr>
          <w:ilvl w:val="0"/>
          <w:numId w:val="2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 weeks, 56 direct assessment hours </w:t>
      </w:r>
      <w:r w:rsidR="00CC5780">
        <w:rPr>
          <w:rFonts w:ascii="Times New Roman" w:hAnsi="Times New Roman" w:cs="Times New Roman"/>
          <w:sz w:val="24"/>
          <w:szCs w:val="24"/>
        </w:rPr>
        <w:t>in an</w:t>
      </w:r>
      <w:r w:rsidR="007B5440" w:rsidRPr="0052306B">
        <w:rPr>
          <w:rFonts w:ascii="Times New Roman" w:hAnsi="Times New Roman" w:cs="Times New Roman"/>
          <w:sz w:val="24"/>
          <w:szCs w:val="24"/>
        </w:rPr>
        <w:t xml:space="preserve"> interdisciplinary university clinic specializing in ADHD and ASD diagnoses.</w:t>
      </w:r>
    </w:p>
    <w:p w14:paraId="54674F0F" w14:textId="42FFB9BA" w:rsidR="00385846" w:rsidRPr="0052306B" w:rsidRDefault="00525A0E" w:rsidP="00C813C7">
      <w:pPr>
        <w:pStyle w:val="ListBullet"/>
        <w:numPr>
          <w:ilvl w:val="0"/>
          <w:numId w:val="2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Administered</w:t>
      </w:r>
      <w:r w:rsidR="00C813C7" w:rsidRPr="00523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cognitive</w:t>
      </w:r>
      <w:r w:rsidR="007B5440" w:rsidRPr="0052306B">
        <w:rPr>
          <w:rFonts w:ascii="Times New Roman" w:hAnsi="Times New Roman" w:cs="Times New Roman"/>
          <w:sz w:val="24"/>
          <w:szCs w:val="24"/>
        </w:rPr>
        <w:t xml:space="preserve"> (i.e., WPPSI-IV</w:t>
      </w:r>
      <w:r w:rsidR="0035580E" w:rsidRPr="0052306B">
        <w:rPr>
          <w:rFonts w:ascii="Times New Roman" w:hAnsi="Times New Roman" w:cs="Times New Roman"/>
          <w:sz w:val="24"/>
          <w:szCs w:val="24"/>
        </w:rPr>
        <w:t xml:space="preserve">, WISC-V, WAIS-IV)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CC5780">
        <w:rPr>
          <w:rFonts w:ascii="Times New Roman" w:hAnsi="Times New Roman" w:cs="Times New Roman"/>
          <w:sz w:val="24"/>
          <w:szCs w:val="24"/>
        </w:rPr>
        <w:t xml:space="preserve">achievement (i.e., KTEA-3) </w:t>
      </w:r>
      <w:r w:rsidR="00A50B2E">
        <w:rPr>
          <w:rFonts w:ascii="Times New Roman" w:hAnsi="Times New Roman" w:cs="Times New Roman"/>
          <w:sz w:val="24"/>
          <w:szCs w:val="24"/>
        </w:rPr>
        <w:t>instruments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B2E">
        <w:rPr>
          <w:rFonts w:ascii="Times New Roman" w:hAnsi="Times New Roman" w:cs="Times New Roman"/>
          <w:sz w:val="24"/>
          <w:szCs w:val="24"/>
        </w:rPr>
        <w:t>with</w:t>
      </w:r>
      <w:r w:rsidR="0035580E" w:rsidRPr="0052306B">
        <w:rPr>
          <w:rFonts w:ascii="Times New Roman" w:hAnsi="Times New Roman" w:cs="Times New Roman"/>
          <w:sz w:val="24"/>
          <w:szCs w:val="24"/>
        </w:rPr>
        <w:t xml:space="preserve"> children, adolescents, and adults (i.e., ages 4+)</w:t>
      </w:r>
    </w:p>
    <w:p w14:paraId="40CD72D1" w14:textId="08880C3C" w:rsidR="007B5440" w:rsidRPr="0052306B" w:rsidRDefault="007B5440" w:rsidP="00C813C7">
      <w:pPr>
        <w:pStyle w:val="ListBullet"/>
        <w:numPr>
          <w:ilvl w:val="0"/>
          <w:numId w:val="2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Scoring/interpretin</w:t>
      </w:r>
      <w:r w:rsidR="00CC5780">
        <w:rPr>
          <w:rFonts w:ascii="Times New Roman" w:hAnsi="Times New Roman" w:cs="Times New Roman"/>
          <w:sz w:val="24"/>
          <w:szCs w:val="24"/>
        </w:rPr>
        <w:t>g cognitive/achievement test and brief questioners</w:t>
      </w:r>
    </w:p>
    <w:p w14:paraId="234729F9" w14:textId="1848394A" w:rsidR="007B5440" w:rsidRPr="0052306B" w:rsidRDefault="00CC5780" w:rsidP="00C813C7">
      <w:pPr>
        <w:pStyle w:val="ListBullet"/>
        <w:numPr>
          <w:ilvl w:val="0"/>
          <w:numId w:val="2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</w:t>
      </w:r>
      <w:r w:rsidR="007B5440" w:rsidRPr="0052306B">
        <w:rPr>
          <w:rFonts w:ascii="Times New Roman" w:hAnsi="Times New Roman" w:cs="Times New Roman"/>
          <w:sz w:val="24"/>
          <w:szCs w:val="24"/>
        </w:rPr>
        <w:t>disciplinary asses</w:t>
      </w:r>
      <w:r>
        <w:rPr>
          <w:rFonts w:ascii="Times New Roman" w:hAnsi="Times New Roman" w:cs="Times New Roman"/>
          <w:sz w:val="24"/>
          <w:szCs w:val="24"/>
        </w:rPr>
        <w:t>sment report writing experience</w:t>
      </w:r>
      <w:r w:rsidR="007B5440" w:rsidRPr="00523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95370" w14:textId="77777777" w:rsidR="00385846" w:rsidRPr="0052306B" w:rsidRDefault="00385846" w:rsidP="00251C5A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EEB24" w14:textId="2143EDAA" w:rsidR="00385846" w:rsidRPr="0052306B" w:rsidRDefault="00385846" w:rsidP="00385846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06B">
        <w:rPr>
          <w:rFonts w:ascii="Times New Roman" w:hAnsi="Times New Roman" w:cs="Times New Roman"/>
          <w:b/>
          <w:sz w:val="24"/>
          <w:szCs w:val="24"/>
        </w:rPr>
        <w:t>Psychology Community Clinic</w:t>
      </w:r>
    </w:p>
    <w:p w14:paraId="3D7FABC8" w14:textId="4EA885B9" w:rsidR="00385846" w:rsidRPr="0052306B" w:rsidRDefault="00385846" w:rsidP="00385846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306B">
        <w:rPr>
          <w:rFonts w:ascii="Times New Roman" w:hAnsi="Times New Roman" w:cs="Times New Roman"/>
          <w:i/>
          <w:sz w:val="24"/>
          <w:szCs w:val="24"/>
        </w:rPr>
        <w:t>Utah State University, Logan, UT (August 2017-</w:t>
      </w:r>
      <w:r w:rsidR="00525A0E">
        <w:rPr>
          <w:rFonts w:ascii="Times New Roman" w:hAnsi="Times New Roman" w:cs="Times New Roman"/>
          <w:i/>
          <w:sz w:val="24"/>
          <w:szCs w:val="24"/>
        </w:rPr>
        <w:t>August 2018</w:t>
      </w:r>
      <w:r w:rsidRPr="0052306B">
        <w:rPr>
          <w:rFonts w:ascii="Times New Roman" w:hAnsi="Times New Roman" w:cs="Times New Roman"/>
          <w:i/>
          <w:sz w:val="24"/>
          <w:szCs w:val="24"/>
        </w:rPr>
        <w:t>)</w:t>
      </w:r>
    </w:p>
    <w:p w14:paraId="65EDDA1E" w14:textId="61E1FEFD" w:rsidR="00385846" w:rsidRPr="0052306B" w:rsidRDefault="00385846" w:rsidP="00385846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  <w:u w:val="single"/>
        </w:rPr>
        <w:t>Supervisor:</w:t>
      </w:r>
      <w:r w:rsidRPr="0052306B">
        <w:rPr>
          <w:rFonts w:ascii="Times New Roman" w:hAnsi="Times New Roman" w:cs="Times New Roman"/>
          <w:sz w:val="24"/>
          <w:szCs w:val="24"/>
        </w:rPr>
        <w:t xml:space="preserve"> Scott DeBerard Ph.D. and Sara Boghosian, Ph.D.</w:t>
      </w:r>
    </w:p>
    <w:p w14:paraId="70D58F28" w14:textId="77777777" w:rsidR="00385846" w:rsidRPr="0052306B" w:rsidRDefault="00385846" w:rsidP="00385846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  <w:u w:val="single"/>
        </w:rPr>
        <w:t>Position:</w:t>
      </w:r>
      <w:r w:rsidRPr="0052306B">
        <w:rPr>
          <w:rFonts w:ascii="Times New Roman" w:hAnsi="Times New Roman" w:cs="Times New Roman"/>
          <w:sz w:val="24"/>
          <w:szCs w:val="24"/>
        </w:rPr>
        <w:t xml:space="preserve"> Graduate Assistant</w:t>
      </w:r>
    </w:p>
    <w:p w14:paraId="4BE1DEB4" w14:textId="27144ADE" w:rsidR="00385846" w:rsidRPr="00525A0E" w:rsidRDefault="00A239CE" w:rsidP="007B5440">
      <w:pPr>
        <w:pStyle w:val="ListBullet"/>
        <w:numPr>
          <w:ilvl w:val="0"/>
          <w:numId w:val="2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525A0E">
        <w:rPr>
          <w:rFonts w:ascii="Times New Roman" w:hAnsi="Times New Roman" w:cs="Times New Roman"/>
          <w:sz w:val="24"/>
          <w:szCs w:val="24"/>
        </w:rPr>
        <w:t xml:space="preserve"> weeks, </w:t>
      </w:r>
      <w:r>
        <w:rPr>
          <w:rFonts w:ascii="Times New Roman" w:hAnsi="Times New Roman" w:cs="Times New Roman"/>
          <w:sz w:val="24"/>
          <w:szCs w:val="24"/>
        </w:rPr>
        <w:t>123</w:t>
      </w:r>
      <w:r w:rsidR="00525A0E">
        <w:rPr>
          <w:rFonts w:ascii="Times New Roman" w:hAnsi="Times New Roman" w:cs="Times New Roman"/>
          <w:sz w:val="24"/>
          <w:szCs w:val="24"/>
        </w:rPr>
        <w:t xml:space="preserve"> direct hours </w:t>
      </w:r>
      <w:r w:rsidR="007B5440" w:rsidRPr="00525A0E">
        <w:rPr>
          <w:rFonts w:ascii="Times New Roman" w:hAnsi="Times New Roman" w:cs="Times New Roman"/>
          <w:sz w:val="24"/>
          <w:szCs w:val="24"/>
        </w:rPr>
        <w:t xml:space="preserve">in a university </w:t>
      </w:r>
      <w:r w:rsidR="00525A0E">
        <w:rPr>
          <w:rFonts w:ascii="Times New Roman" w:hAnsi="Times New Roman" w:cs="Times New Roman"/>
          <w:sz w:val="24"/>
          <w:szCs w:val="24"/>
        </w:rPr>
        <w:t xml:space="preserve">based </w:t>
      </w:r>
      <w:r w:rsidR="007B5440" w:rsidRPr="00525A0E">
        <w:rPr>
          <w:rFonts w:ascii="Times New Roman" w:hAnsi="Times New Roman" w:cs="Times New Roman"/>
          <w:sz w:val="24"/>
          <w:szCs w:val="24"/>
        </w:rPr>
        <w:t xml:space="preserve">clinic </w:t>
      </w:r>
      <w:r w:rsidR="00525A0E">
        <w:rPr>
          <w:rFonts w:ascii="Times New Roman" w:hAnsi="Times New Roman" w:cs="Times New Roman"/>
          <w:sz w:val="24"/>
          <w:szCs w:val="24"/>
        </w:rPr>
        <w:t>serving</w:t>
      </w:r>
      <w:r w:rsidR="007B5440" w:rsidRPr="00525A0E">
        <w:rPr>
          <w:rFonts w:ascii="Times New Roman" w:hAnsi="Times New Roman" w:cs="Times New Roman"/>
          <w:sz w:val="24"/>
          <w:szCs w:val="24"/>
        </w:rPr>
        <w:t xml:space="preserve"> individuals with a wide range of presenting problems (i.e., depression, anxiety, stress, explosiveness).</w:t>
      </w:r>
    </w:p>
    <w:p w14:paraId="16173A35" w14:textId="12E7B17C" w:rsidR="00525A0E" w:rsidRPr="00525A0E" w:rsidRDefault="007B5440" w:rsidP="00525A0E">
      <w:pPr>
        <w:pStyle w:val="ListBullet"/>
        <w:numPr>
          <w:ilvl w:val="0"/>
          <w:numId w:val="2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Conduct</w:t>
      </w:r>
      <w:r w:rsidR="00525A0E">
        <w:rPr>
          <w:rFonts w:ascii="Times New Roman" w:hAnsi="Times New Roman" w:cs="Times New Roman"/>
          <w:sz w:val="24"/>
          <w:szCs w:val="24"/>
        </w:rPr>
        <w:t>ed</w:t>
      </w:r>
      <w:r w:rsidRPr="0052306B">
        <w:rPr>
          <w:rFonts w:ascii="Times New Roman" w:hAnsi="Times New Roman" w:cs="Times New Roman"/>
          <w:sz w:val="24"/>
          <w:szCs w:val="24"/>
        </w:rPr>
        <w:t xml:space="preserve"> clinical intakes</w:t>
      </w:r>
      <w:r w:rsidR="00525A0E">
        <w:rPr>
          <w:rFonts w:ascii="Times New Roman" w:hAnsi="Times New Roman" w:cs="Times New Roman"/>
          <w:sz w:val="24"/>
          <w:szCs w:val="24"/>
        </w:rPr>
        <w:t>, psychosocial assessments,</w:t>
      </w:r>
      <w:r w:rsidRPr="0052306B">
        <w:rPr>
          <w:rFonts w:ascii="Times New Roman" w:hAnsi="Times New Roman" w:cs="Times New Roman"/>
          <w:sz w:val="24"/>
          <w:szCs w:val="24"/>
        </w:rPr>
        <w:t xml:space="preserve"> and individual therapy</w:t>
      </w:r>
      <w:r w:rsidR="00A005C3" w:rsidRPr="0052306B">
        <w:rPr>
          <w:rFonts w:ascii="Times New Roman" w:hAnsi="Times New Roman" w:cs="Times New Roman"/>
          <w:sz w:val="24"/>
          <w:szCs w:val="24"/>
        </w:rPr>
        <w:t xml:space="preserve"> with children, adolescents, and adults. </w:t>
      </w:r>
    </w:p>
    <w:p w14:paraId="785136FC" w14:textId="27416897" w:rsidR="00191FD3" w:rsidRPr="0052306B" w:rsidRDefault="00A005C3">
      <w:pPr>
        <w:pStyle w:val="ListBullet"/>
        <w:numPr>
          <w:ilvl w:val="0"/>
          <w:numId w:val="2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Preform</w:t>
      </w:r>
      <w:r w:rsidR="00525A0E">
        <w:rPr>
          <w:rFonts w:ascii="Times New Roman" w:hAnsi="Times New Roman" w:cs="Times New Roman"/>
          <w:sz w:val="24"/>
          <w:szCs w:val="24"/>
        </w:rPr>
        <w:t>ed</w:t>
      </w:r>
      <w:r w:rsidRPr="0052306B">
        <w:rPr>
          <w:rFonts w:ascii="Times New Roman" w:hAnsi="Times New Roman" w:cs="Times New Roman"/>
          <w:sz w:val="24"/>
          <w:szCs w:val="24"/>
        </w:rPr>
        <w:t xml:space="preserve"> docu</w:t>
      </w:r>
      <w:r w:rsidR="00525A0E">
        <w:rPr>
          <w:rFonts w:ascii="Times New Roman" w:hAnsi="Times New Roman" w:cs="Times New Roman"/>
          <w:sz w:val="24"/>
          <w:szCs w:val="24"/>
        </w:rPr>
        <w:t xml:space="preserve">mentation </w:t>
      </w:r>
      <w:r w:rsidR="00F62178">
        <w:rPr>
          <w:rFonts w:ascii="Times New Roman" w:hAnsi="Times New Roman" w:cs="Times New Roman"/>
          <w:sz w:val="24"/>
          <w:szCs w:val="24"/>
        </w:rPr>
        <w:t xml:space="preserve">and assessment report writing. </w:t>
      </w:r>
    </w:p>
    <w:p w14:paraId="5EB74C78" w14:textId="77777777" w:rsidR="00191FD3" w:rsidRPr="0052306B" w:rsidRDefault="00191FD3" w:rsidP="00890EFF">
      <w:pPr>
        <w:pStyle w:val="ListBullet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1564999" w14:textId="24B984AC" w:rsidR="00785534" w:rsidRPr="0052306B" w:rsidRDefault="00CD3C41" w:rsidP="00251C5A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06B">
        <w:rPr>
          <w:rFonts w:ascii="Times New Roman" w:hAnsi="Times New Roman" w:cs="Times New Roman"/>
          <w:b/>
          <w:sz w:val="24"/>
          <w:szCs w:val="24"/>
        </w:rPr>
        <w:t>Outpatient Service Unit (OPSU) and Crisis Stabilization Unit (CSU)</w:t>
      </w:r>
    </w:p>
    <w:p w14:paraId="248F6D9A" w14:textId="1F417476" w:rsidR="006725B2" w:rsidRPr="0052306B" w:rsidRDefault="006725B2" w:rsidP="00251C5A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Masters Internship</w:t>
      </w:r>
    </w:p>
    <w:p w14:paraId="28E61F09" w14:textId="5AF87D70" w:rsidR="006725B2" w:rsidRPr="0052306B" w:rsidRDefault="006725B2" w:rsidP="00251C5A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306B">
        <w:rPr>
          <w:rFonts w:ascii="Times New Roman" w:hAnsi="Times New Roman" w:cs="Times New Roman"/>
          <w:i/>
          <w:sz w:val="24"/>
          <w:szCs w:val="24"/>
        </w:rPr>
        <w:t>Banyan Health Systems, Miami, FL (May-August 2016)</w:t>
      </w:r>
    </w:p>
    <w:p w14:paraId="773F85AF" w14:textId="6739159C" w:rsidR="006725B2" w:rsidRPr="0052306B" w:rsidRDefault="006725B2" w:rsidP="00251C5A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  <w:u w:val="single"/>
        </w:rPr>
        <w:t>Supervisor:</w:t>
      </w:r>
      <w:r w:rsidR="003E09C6" w:rsidRPr="0052306B">
        <w:rPr>
          <w:rFonts w:ascii="Times New Roman" w:hAnsi="Times New Roman" w:cs="Times New Roman"/>
          <w:sz w:val="24"/>
          <w:szCs w:val="24"/>
        </w:rPr>
        <w:t xml:space="preserve"> Bosco</w:t>
      </w:r>
      <w:r w:rsidRPr="0052306B">
        <w:rPr>
          <w:rFonts w:ascii="Times New Roman" w:hAnsi="Times New Roman" w:cs="Times New Roman"/>
          <w:sz w:val="24"/>
          <w:szCs w:val="24"/>
        </w:rPr>
        <w:t xml:space="preserve"> Lorio</w:t>
      </w:r>
      <w:r w:rsidR="00785534" w:rsidRPr="0052306B">
        <w:rPr>
          <w:rFonts w:ascii="Times New Roman" w:hAnsi="Times New Roman" w:cs="Times New Roman"/>
          <w:sz w:val="24"/>
          <w:szCs w:val="24"/>
        </w:rPr>
        <w:t>, Psy.D., LMHC</w:t>
      </w:r>
    </w:p>
    <w:p w14:paraId="01F4AD75" w14:textId="009D06BD" w:rsidR="006725B2" w:rsidRPr="0052306B" w:rsidRDefault="006725B2" w:rsidP="00251C5A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  <w:u w:val="single"/>
        </w:rPr>
        <w:t>Position:</w:t>
      </w:r>
      <w:r w:rsidRPr="0052306B">
        <w:rPr>
          <w:rFonts w:ascii="Times New Roman" w:hAnsi="Times New Roman" w:cs="Times New Roman"/>
          <w:sz w:val="24"/>
          <w:szCs w:val="24"/>
        </w:rPr>
        <w:t xml:space="preserve"> Counseling Intern</w:t>
      </w:r>
    </w:p>
    <w:p w14:paraId="7C4470A4" w14:textId="5F1FF81F" w:rsidR="006725B2" w:rsidRPr="0052306B" w:rsidRDefault="00785534" w:rsidP="00785534">
      <w:pPr>
        <w:pStyle w:val="ListBullet"/>
        <w:numPr>
          <w:ilvl w:val="0"/>
          <w:numId w:val="16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 xml:space="preserve">14 weeks, </w:t>
      </w:r>
      <w:r w:rsidR="00DF1D1D" w:rsidRPr="0052306B">
        <w:rPr>
          <w:rFonts w:ascii="Times New Roman" w:hAnsi="Times New Roman" w:cs="Times New Roman"/>
          <w:sz w:val="24"/>
          <w:szCs w:val="24"/>
        </w:rPr>
        <w:t>260 direct</w:t>
      </w:r>
      <w:r w:rsidRPr="0052306B">
        <w:rPr>
          <w:rFonts w:ascii="Times New Roman" w:hAnsi="Times New Roman" w:cs="Times New Roman"/>
          <w:sz w:val="24"/>
          <w:szCs w:val="24"/>
        </w:rPr>
        <w:t xml:space="preserve"> clinical hours</w:t>
      </w:r>
      <w:r w:rsidR="00CD3C41" w:rsidRPr="0052306B">
        <w:rPr>
          <w:rFonts w:ascii="Times New Roman" w:hAnsi="Times New Roman" w:cs="Times New Roman"/>
          <w:sz w:val="24"/>
          <w:szCs w:val="24"/>
        </w:rPr>
        <w:t xml:space="preserve"> in a</w:t>
      </w:r>
      <w:r w:rsidR="00D41CCB" w:rsidRPr="0052306B">
        <w:rPr>
          <w:rFonts w:ascii="Times New Roman" w:hAnsi="Times New Roman" w:cs="Times New Roman"/>
          <w:sz w:val="24"/>
          <w:szCs w:val="24"/>
        </w:rPr>
        <w:t xml:space="preserve"> community setting working with </w:t>
      </w:r>
      <w:r w:rsidR="00CD3C41" w:rsidRPr="0052306B">
        <w:rPr>
          <w:rFonts w:ascii="Times New Roman" w:hAnsi="Times New Roman" w:cs="Times New Roman"/>
          <w:sz w:val="24"/>
          <w:szCs w:val="24"/>
        </w:rPr>
        <w:t>clients</w:t>
      </w:r>
      <w:r w:rsidR="00D41CCB" w:rsidRPr="0052306B">
        <w:rPr>
          <w:rFonts w:ascii="Times New Roman" w:hAnsi="Times New Roman" w:cs="Times New Roman"/>
          <w:sz w:val="24"/>
          <w:szCs w:val="24"/>
        </w:rPr>
        <w:t xml:space="preserve"> (</w:t>
      </w:r>
      <w:r w:rsidR="0035580E" w:rsidRPr="0052306B">
        <w:rPr>
          <w:rFonts w:ascii="Times New Roman" w:hAnsi="Times New Roman" w:cs="Times New Roman"/>
          <w:sz w:val="24"/>
          <w:szCs w:val="24"/>
        </w:rPr>
        <w:t xml:space="preserve">i.e., </w:t>
      </w:r>
      <w:r w:rsidR="00D41CCB" w:rsidRPr="0052306B">
        <w:rPr>
          <w:rFonts w:ascii="Times New Roman" w:hAnsi="Times New Roman" w:cs="Times New Roman"/>
          <w:sz w:val="24"/>
          <w:szCs w:val="24"/>
        </w:rPr>
        <w:t>age 18+)</w:t>
      </w:r>
      <w:r w:rsidR="00CD3C41" w:rsidRPr="0052306B">
        <w:rPr>
          <w:rFonts w:ascii="Times New Roman" w:hAnsi="Times New Roman" w:cs="Times New Roman"/>
          <w:sz w:val="24"/>
          <w:szCs w:val="24"/>
        </w:rPr>
        <w:t xml:space="preserve"> in both inpatient and outpatient settings</w:t>
      </w:r>
    </w:p>
    <w:p w14:paraId="793DC582" w14:textId="714AA2D8" w:rsidR="00CD3C41" w:rsidRPr="0052306B" w:rsidRDefault="00B30482" w:rsidP="00785534">
      <w:pPr>
        <w:pStyle w:val="ListBullet"/>
        <w:numPr>
          <w:ilvl w:val="0"/>
          <w:numId w:val="16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Out</w:t>
      </w:r>
      <w:r w:rsidR="008C434D" w:rsidRPr="0052306B">
        <w:rPr>
          <w:rFonts w:ascii="Times New Roman" w:hAnsi="Times New Roman" w:cs="Times New Roman"/>
          <w:sz w:val="24"/>
          <w:szCs w:val="24"/>
        </w:rPr>
        <w:t>patient</w:t>
      </w:r>
    </w:p>
    <w:p w14:paraId="400F94C2" w14:textId="3E57D7BE" w:rsidR="008C434D" w:rsidRPr="0052306B" w:rsidRDefault="001D4CE3" w:rsidP="008C434D">
      <w:pPr>
        <w:pStyle w:val="ListBullet"/>
        <w:numPr>
          <w:ilvl w:val="1"/>
          <w:numId w:val="16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Treated</w:t>
      </w:r>
      <w:r w:rsidR="008C434D" w:rsidRPr="0052306B">
        <w:rPr>
          <w:rFonts w:ascii="Times New Roman" w:hAnsi="Times New Roman" w:cs="Times New Roman"/>
          <w:sz w:val="24"/>
          <w:szCs w:val="24"/>
        </w:rPr>
        <w:t xml:space="preserve"> predominantly </w:t>
      </w:r>
      <w:r w:rsidR="00B30482" w:rsidRPr="0052306B">
        <w:rPr>
          <w:rFonts w:ascii="Times New Roman" w:hAnsi="Times New Roman" w:cs="Times New Roman"/>
          <w:sz w:val="24"/>
          <w:szCs w:val="24"/>
        </w:rPr>
        <w:t>low income Hispanic/Latino clients</w:t>
      </w:r>
      <w:r w:rsidR="008C434D" w:rsidRPr="0052306B">
        <w:rPr>
          <w:rFonts w:ascii="Times New Roman" w:hAnsi="Times New Roman" w:cs="Times New Roman"/>
          <w:sz w:val="24"/>
          <w:szCs w:val="24"/>
        </w:rPr>
        <w:t xml:space="preserve"> </w:t>
      </w:r>
      <w:r w:rsidR="00B30482" w:rsidRPr="0052306B">
        <w:rPr>
          <w:rFonts w:ascii="Times New Roman" w:hAnsi="Times New Roman" w:cs="Times New Roman"/>
          <w:sz w:val="24"/>
          <w:szCs w:val="24"/>
        </w:rPr>
        <w:t>who lack accessibility to insurance</w:t>
      </w:r>
    </w:p>
    <w:p w14:paraId="2486861F" w14:textId="285B6A33" w:rsidR="00B30482" w:rsidRPr="0052306B" w:rsidRDefault="007A7961" w:rsidP="008C434D">
      <w:pPr>
        <w:pStyle w:val="ListBullet"/>
        <w:numPr>
          <w:ilvl w:val="1"/>
          <w:numId w:val="16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Implemented</w:t>
      </w:r>
      <w:r w:rsidR="00B30482" w:rsidRPr="0052306B">
        <w:rPr>
          <w:rFonts w:ascii="Times New Roman" w:hAnsi="Times New Roman" w:cs="Times New Roman"/>
          <w:sz w:val="24"/>
          <w:szCs w:val="24"/>
        </w:rPr>
        <w:t xml:space="preserve"> solution focused and strength based approaches with clients in Spanish</w:t>
      </w:r>
    </w:p>
    <w:p w14:paraId="7A5F7963" w14:textId="3E8B305B" w:rsidR="00B30482" w:rsidRPr="0052306B" w:rsidRDefault="007A7961" w:rsidP="008C434D">
      <w:pPr>
        <w:pStyle w:val="ListBullet"/>
        <w:numPr>
          <w:ilvl w:val="1"/>
          <w:numId w:val="16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Co-facilitated</w:t>
      </w:r>
      <w:r w:rsidR="00B30482" w:rsidRPr="0052306B">
        <w:rPr>
          <w:rFonts w:ascii="Times New Roman" w:hAnsi="Times New Roman" w:cs="Times New Roman"/>
          <w:sz w:val="24"/>
          <w:szCs w:val="24"/>
        </w:rPr>
        <w:t xml:space="preserve"> substance abuse recovery groups</w:t>
      </w:r>
    </w:p>
    <w:p w14:paraId="2BB7E83F" w14:textId="1062000F" w:rsidR="00B30482" w:rsidRPr="0052306B" w:rsidRDefault="007A7961" w:rsidP="008C434D">
      <w:pPr>
        <w:pStyle w:val="ListBullet"/>
        <w:numPr>
          <w:ilvl w:val="1"/>
          <w:numId w:val="16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Preformed</w:t>
      </w:r>
      <w:r w:rsidR="00B30482" w:rsidRPr="0052306B">
        <w:rPr>
          <w:rFonts w:ascii="Times New Roman" w:hAnsi="Times New Roman" w:cs="Times New Roman"/>
          <w:sz w:val="24"/>
          <w:szCs w:val="24"/>
        </w:rPr>
        <w:t xml:space="preserve"> case management and documentation</w:t>
      </w:r>
    </w:p>
    <w:p w14:paraId="2D909B14" w14:textId="601CBF9F" w:rsidR="007F11E2" w:rsidRPr="0052306B" w:rsidRDefault="007A7961" w:rsidP="008C434D">
      <w:pPr>
        <w:pStyle w:val="ListBullet"/>
        <w:numPr>
          <w:ilvl w:val="1"/>
          <w:numId w:val="16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Created treatment plans</w:t>
      </w:r>
    </w:p>
    <w:p w14:paraId="6CF63361" w14:textId="1C2F394C" w:rsidR="00B30482" w:rsidRPr="0052306B" w:rsidRDefault="007A7961" w:rsidP="008C434D">
      <w:pPr>
        <w:pStyle w:val="ListBullet"/>
        <w:numPr>
          <w:ilvl w:val="1"/>
          <w:numId w:val="16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Connected</w:t>
      </w:r>
      <w:r w:rsidR="00B30482" w:rsidRPr="0052306B">
        <w:rPr>
          <w:rFonts w:ascii="Times New Roman" w:hAnsi="Times New Roman" w:cs="Times New Roman"/>
          <w:sz w:val="24"/>
          <w:szCs w:val="24"/>
        </w:rPr>
        <w:t xml:space="preserve"> clients with community resources</w:t>
      </w:r>
    </w:p>
    <w:p w14:paraId="3D93EB5B" w14:textId="0616021A" w:rsidR="00B30482" w:rsidRPr="0052306B" w:rsidRDefault="00B30482" w:rsidP="00B30482">
      <w:pPr>
        <w:pStyle w:val="ListBullet"/>
        <w:numPr>
          <w:ilvl w:val="0"/>
          <w:numId w:val="18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Inpatient</w:t>
      </w:r>
    </w:p>
    <w:p w14:paraId="155B5279" w14:textId="1181D1F1" w:rsidR="00B30482" w:rsidRPr="0052306B" w:rsidRDefault="001D4CE3" w:rsidP="00B30482">
      <w:pPr>
        <w:pStyle w:val="ListBullet"/>
        <w:numPr>
          <w:ilvl w:val="1"/>
          <w:numId w:val="18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Treated</w:t>
      </w:r>
      <w:r w:rsidR="00B30482" w:rsidRPr="0052306B">
        <w:rPr>
          <w:rFonts w:ascii="Times New Roman" w:hAnsi="Times New Roman" w:cs="Times New Roman"/>
          <w:sz w:val="24"/>
          <w:szCs w:val="24"/>
        </w:rPr>
        <w:t xml:space="preserve"> multicultural population in a crisis stabilization setting</w:t>
      </w:r>
    </w:p>
    <w:p w14:paraId="543FC5B5" w14:textId="52431B1E" w:rsidR="007F11E2" w:rsidRPr="0052306B" w:rsidRDefault="007A7961" w:rsidP="00B30482">
      <w:pPr>
        <w:pStyle w:val="ListBullet"/>
        <w:numPr>
          <w:ilvl w:val="1"/>
          <w:numId w:val="18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 xml:space="preserve">Conducted </w:t>
      </w:r>
      <w:r w:rsidR="007F11E2" w:rsidRPr="0052306B">
        <w:rPr>
          <w:rFonts w:ascii="Times New Roman" w:hAnsi="Times New Roman" w:cs="Times New Roman"/>
          <w:sz w:val="24"/>
          <w:szCs w:val="24"/>
        </w:rPr>
        <w:t>admissions</w:t>
      </w:r>
      <w:r w:rsidR="006218CC" w:rsidRPr="0052306B">
        <w:rPr>
          <w:rFonts w:ascii="Times New Roman" w:hAnsi="Times New Roman" w:cs="Times New Roman"/>
          <w:sz w:val="24"/>
          <w:szCs w:val="24"/>
        </w:rPr>
        <w:t>, tre</w:t>
      </w:r>
      <w:r w:rsidR="001D4CE3" w:rsidRPr="0052306B">
        <w:rPr>
          <w:rFonts w:ascii="Times New Roman" w:hAnsi="Times New Roman" w:cs="Times New Roman"/>
          <w:sz w:val="24"/>
          <w:szCs w:val="24"/>
        </w:rPr>
        <w:t>atment planning, and discharged</w:t>
      </w:r>
      <w:r w:rsidR="006218CC" w:rsidRPr="0052306B">
        <w:rPr>
          <w:rFonts w:ascii="Times New Roman" w:hAnsi="Times New Roman" w:cs="Times New Roman"/>
          <w:sz w:val="24"/>
          <w:szCs w:val="24"/>
        </w:rPr>
        <w:t xml:space="preserve"> clients.</w:t>
      </w:r>
    </w:p>
    <w:p w14:paraId="2CCDEAA3" w14:textId="0FF7EFAF" w:rsidR="006218CC" w:rsidRPr="0052306B" w:rsidRDefault="007A7961" w:rsidP="00B86A62">
      <w:pPr>
        <w:pStyle w:val="ListBullet"/>
        <w:numPr>
          <w:ilvl w:val="1"/>
          <w:numId w:val="18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 xml:space="preserve">Worked </w:t>
      </w:r>
      <w:r w:rsidR="006218CC" w:rsidRPr="0052306B">
        <w:rPr>
          <w:rFonts w:ascii="Times New Roman" w:hAnsi="Times New Roman" w:cs="Times New Roman"/>
          <w:sz w:val="24"/>
          <w:szCs w:val="24"/>
        </w:rPr>
        <w:t xml:space="preserve">with patients both individually and in groups to develop coping </w:t>
      </w:r>
      <w:r w:rsidR="001D4CE3" w:rsidRPr="0052306B">
        <w:rPr>
          <w:rFonts w:ascii="Times New Roman" w:hAnsi="Times New Roman" w:cs="Times New Roman"/>
          <w:sz w:val="24"/>
          <w:szCs w:val="24"/>
        </w:rPr>
        <w:t>skills to reduce life stressors</w:t>
      </w:r>
    </w:p>
    <w:p w14:paraId="19CF95ED" w14:textId="0A396C59" w:rsidR="00B86A62" w:rsidRPr="0052306B" w:rsidRDefault="007A7961" w:rsidP="00B86A62">
      <w:pPr>
        <w:pStyle w:val="ListBullet"/>
        <w:numPr>
          <w:ilvl w:val="1"/>
          <w:numId w:val="18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Preformed</w:t>
      </w:r>
      <w:r w:rsidR="00B86A62" w:rsidRPr="0052306B">
        <w:rPr>
          <w:rFonts w:ascii="Times New Roman" w:hAnsi="Times New Roman" w:cs="Times New Roman"/>
          <w:sz w:val="24"/>
          <w:szCs w:val="24"/>
        </w:rPr>
        <w:t xml:space="preserve"> case management and documentation</w:t>
      </w:r>
    </w:p>
    <w:p w14:paraId="150B017E" w14:textId="53864851" w:rsidR="00B30482" w:rsidRPr="0052306B" w:rsidRDefault="007A7961" w:rsidP="00B86A62">
      <w:pPr>
        <w:pStyle w:val="ListBullet"/>
        <w:numPr>
          <w:ilvl w:val="1"/>
          <w:numId w:val="18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Connected</w:t>
      </w:r>
      <w:r w:rsidR="00B86A62" w:rsidRPr="0052306B">
        <w:rPr>
          <w:rFonts w:ascii="Times New Roman" w:hAnsi="Times New Roman" w:cs="Times New Roman"/>
          <w:sz w:val="24"/>
          <w:szCs w:val="24"/>
        </w:rPr>
        <w:t xml:space="preserve"> patients with community resources such as shelters, inpatient substance abuse rehabilitation, and courts</w:t>
      </w:r>
    </w:p>
    <w:p w14:paraId="68A22F79" w14:textId="1707C21F" w:rsidR="006725B2" w:rsidRPr="0052306B" w:rsidRDefault="007A7961" w:rsidP="00C7713B">
      <w:pPr>
        <w:pStyle w:val="ListBullet"/>
        <w:numPr>
          <w:ilvl w:val="1"/>
          <w:numId w:val="18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Worked</w:t>
      </w:r>
      <w:r w:rsidR="007F11E2" w:rsidRPr="0052306B">
        <w:rPr>
          <w:rFonts w:ascii="Times New Roman" w:hAnsi="Times New Roman" w:cs="Times New Roman"/>
          <w:sz w:val="24"/>
          <w:szCs w:val="24"/>
        </w:rPr>
        <w:t xml:space="preserve"> with the Mobile Crisis Team (MCT) to assess and intervene </w:t>
      </w:r>
      <w:r w:rsidR="00C7713B" w:rsidRPr="0052306B">
        <w:rPr>
          <w:rFonts w:ascii="Times New Roman" w:hAnsi="Times New Roman" w:cs="Times New Roman"/>
          <w:sz w:val="24"/>
          <w:szCs w:val="24"/>
        </w:rPr>
        <w:t>in cases of potential harm to self and/</w:t>
      </w:r>
      <w:r w:rsidR="00B86A62" w:rsidRPr="0052306B">
        <w:rPr>
          <w:rFonts w:ascii="Times New Roman" w:hAnsi="Times New Roman" w:cs="Times New Roman"/>
          <w:sz w:val="24"/>
          <w:szCs w:val="24"/>
        </w:rPr>
        <w:t>or others in the community</w:t>
      </w:r>
    </w:p>
    <w:p w14:paraId="47B5453A" w14:textId="7447EDDF" w:rsidR="006218CC" w:rsidRPr="0052306B" w:rsidRDefault="006218CC" w:rsidP="00C7713B">
      <w:pPr>
        <w:pStyle w:val="ListBullet"/>
        <w:numPr>
          <w:ilvl w:val="1"/>
          <w:numId w:val="18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Completed training in crisis de-escalation</w:t>
      </w:r>
    </w:p>
    <w:p w14:paraId="31042460" w14:textId="77777777" w:rsidR="006725B2" w:rsidRPr="0052306B" w:rsidRDefault="006725B2" w:rsidP="00251C5A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AC4ED" w14:textId="1C6616B5" w:rsidR="00785534" w:rsidRPr="0052306B" w:rsidRDefault="00785534" w:rsidP="00251C5A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06B">
        <w:rPr>
          <w:rFonts w:ascii="Times New Roman" w:hAnsi="Times New Roman" w:cs="Times New Roman"/>
          <w:b/>
          <w:sz w:val="24"/>
          <w:szCs w:val="24"/>
        </w:rPr>
        <w:t>Supporting Teens Academic Needs Daily (STAND)</w:t>
      </w:r>
    </w:p>
    <w:p w14:paraId="5857C235" w14:textId="56E39BF5" w:rsidR="00785534" w:rsidRPr="0052306B" w:rsidRDefault="00785534" w:rsidP="00251C5A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Master</w:t>
      </w:r>
      <w:r w:rsidR="00BC6DD5" w:rsidRPr="0052306B">
        <w:rPr>
          <w:rFonts w:ascii="Times New Roman" w:hAnsi="Times New Roman" w:cs="Times New Roman"/>
          <w:sz w:val="24"/>
          <w:szCs w:val="24"/>
        </w:rPr>
        <w:t>s</w:t>
      </w:r>
      <w:r w:rsidRPr="0052306B">
        <w:rPr>
          <w:rFonts w:ascii="Times New Roman" w:hAnsi="Times New Roman" w:cs="Times New Roman"/>
          <w:sz w:val="24"/>
          <w:szCs w:val="24"/>
        </w:rPr>
        <w:t xml:space="preserve"> Practicum</w:t>
      </w:r>
    </w:p>
    <w:p w14:paraId="665BE78E" w14:textId="660FA08F" w:rsidR="006725B2" w:rsidRPr="0052306B" w:rsidRDefault="006725B2" w:rsidP="00251C5A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306B">
        <w:rPr>
          <w:rFonts w:ascii="Times New Roman" w:hAnsi="Times New Roman" w:cs="Times New Roman"/>
          <w:i/>
          <w:sz w:val="24"/>
          <w:szCs w:val="24"/>
        </w:rPr>
        <w:t xml:space="preserve">FIU, </w:t>
      </w:r>
      <w:r w:rsidR="00785534" w:rsidRPr="0052306B">
        <w:rPr>
          <w:rFonts w:ascii="Times New Roman" w:hAnsi="Times New Roman" w:cs="Times New Roman"/>
          <w:i/>
          <w:sz w:val="24"/>
          <w:szCs w:val="24"/>
        </w:rPr>
        <w:t>Center for Children and Families, Miami, FL (January-May 2016)</w:t>
      </w:r>
    </w:p>
    <w:p w14:paraId="67DF8E2B" w14:textId="35A4E654" w:rsidR="00785534" w:rsidRPr="0052306B" w:rsidRDefault="003E09C6" w:rsidP="00251C5A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 xml:space="preserve">Supervisor: </w:t>
      </w:r>
      <w:r w:rsidR="00785534" w:rsidRPr="0052306B">
        <w:rPr>
          <w:rFonts w:ascii="Times New Roman" w:hAnsi="Times New Roman" w:cs="Times New Roman"/>
          <w:sz w:val="24"/>
          <w:szCs w:val="24"/>
        </w:rPr>
        <w:t>Margaret Sibley, Ph.D.</w:t>
      </w:r>
    </w:p>
    <w:p w14:paraId="008F7714" w14:textId="1AD7E7AD" w:rsidR="00785534" w:rsidRPr="0052306B" w:rsidRDefault="00785534" w:rsidP="00251C5A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Position: Counseling Intern</w:t>
      </w:r>
    </w:p>
    <w:p w14:paraId="2D6C65BE" w14:textId="687E9F1E" w:rsidR="006725B2" w:rsidRPr="0052306B" w:rsidRDefault="00DF1D1D" w:rsidP="008C434D">
      <w:pPr>
        <w:pStyle w:val="ListBullet"/>
        <w:numPr>
          <w:ilvl w:val="0"/>
          <w:numId w:val="17"/>
        </w:num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17 weeks, 233 direct</w:t>
      </w:r>
      <w:r w:rsidR="00CD3C41" w:rsidRPr="0052306B">
        <w:rPr>
          <w:rFonts w:ascii="Times New Roman" w:hAnsi="Times New Roman" w:cs="Times New Roman"/>
          <w:sz w:val="24"/>
          <w:szCs w:val="24"/>
        </w:rPr>
        <w:t xml:space="preserve"> clinical hours i</w:t>
      </w:r>
      <w:r w:rsidR="008C434D" w:rsidRPr="0052306B">
        <w:rPr>
          <w:rFonts w:ascii="Times New Roman" w:hAnsi="Times New Roman" w:cs="Times New Roman"/>
          <w:sz w:val="24"/>
          <w:szCs w:val="24"/>
        </w:rPr>
        <w:t xml:space="preserve">n an outpatient setting providing counseling for adolescents </w:t>
      </w:r>
      <w:r w:rsidR="00D41CCB" w:rsidRPr="0052306B">
        <w:rPr>
          <w:rFonts w:ascii="Times New Roman" w:hAnsi="Times New Roman" w:cs="Times New Roman"/>
          <w:sz w:val="24"/>
          <w:szCs w:val="24"/>
        </w:rPr>
        <w:t>(</w:t>
      </w:r>
      <w:r w:rsidR="0035580E" w:rsidRPr="0052306B">
        <w:rPr>
          <w:rFonts w:ascii="Times New Roman" w:hAnsi="Times New Roman" w:cs="Times New Roman"/>
          <w:sz w:val="24"/>
          <w:szCs w:val="24"/>
        </w:rPr>
        <w:t xml:space="preserve">i.e., </w:t>
      </w:r>
      <w:r w:rsidR="00D41CCB" w:rsidRPr="0052306B">
        <w:rPr>
          <w:rFonts w:ascii="Times New Roman" w:hAnsi="Times New Roman" w:cs="Times New Roman"/>
          <w:sz w:val="24"/>
          <w:szCs w:val="24"/>
        </w:rPr>
        <w:t xml:space="preserve">ages 10-16) </w:t>
      </w:r>
      <w:r w:rsidR="008C434D" w:rsidRPr="0052306B">
        <w:rPr>
          <w:rFonts w:ascii="Times New Roman" w:hAnsi="Times New Roman" w:cs="Times New Roman"/>
          <w:sz w:val="24"/>
          <w:szCs w:val="24"/>
        </w:rPr>
        <w:t>with ADHD and their parents</w:t>
      </w:r>
    </w:p>
    <w:p w14:paraId="090E7E6F" w14:textId="1FAEDBBB" w:rsidR="00B30482" w:rsidRPr="0052306B" w:rsidRDefault="00B30482" w:rsidP="008C434D">
      <w:pPr>
        <w:pStyle w:val="ListBullet"/>
        <w:numPr>
          <w:ilvl w:val="0"/>
          <w:numId w:val="17"/>
        </w:num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Implement</w:t>
      </w:r>
      <w:r w:rsidR="007A7961" w:rsidRPr="0052306B">
        <w:rPr>
          <w:rFonts w:ascii="Times New Roman" w:hAnsi="Times New Roman" w:cs="Times New Roman"/>
          <w:sz w:val="24"/>
          <w:szCs w:val="24"/>
        </w:rPr>
        <w:t>ed</w:t>
      </w:r>
      <w:r w:rsidRPr="0052306B">
        <w:rPr>
          <w:rFonts w:ascii="Times New Roman" w:hAnsi="Times New Roman" w:cs="Times New Roman"/>
          <w:sz w:val="24"/>
          <w:szCs w:val="24"/>
        </w:rPr>
        <w:t xml:space="preserve"> a manualized treatment program</w:t>
      </w:r>
      <w:r w:rsidR="008C0C4F" w:rsidRPr="0052306B">
        <w:rPr>
          <w:rFonts w:ascii="Times New Roman" w:hAnsi="Times New Roman" w:cs="Times New Roman"/>
          <w:sz w:val="24"/>
          <w:szCs w:val="24"/>
        </w:rPr>
        <w:t xml:space="preserve"> using Motivational Interviewing (MI) skills to</w:t>
      </w:r>
      <w:r w:rsidRPr="0052306B">
        <w:rPr>
          <w:rFonts w:ascii="Times New Roman" w:hAnsi="Times New Roman" w:cs="Times New Roman"/>
          <w:sz w:val="24"/>
          <w:szCs w:val="24"/>
        </w:rPr>
        <w:t xml:space="preserve"> improving teen</w:t>
      </w:r>
      <w:r w:rsidR="008C0C4F" w:rsidRPr="0052306B">
        <w:rPr>
          <w:rFonts w:ascii="Times New Roman" w:hAnsi="Times New Roman" w:cs="Times New Roman"/>
          <w:sz w:val="24"/>
          <w:szCs w:val="24"/>
        </w:rPr>
        <w:t>s</w:t>
      </w:r>
      <w:r w:rsidRPr="0052306B">
        <w:rPr>
          <w:rFonts w:ascii="Times New Roman" w:hAnsi="Times New Roman" w:cs="Times New Roman"/>
          <w:sz w:val="24"/>
          <w:szCs w:val="24"/>
        </w:rPr>
        <w:t xml:space="preserve"> </w:t>
      </w:r>
      <w:r w:rsidR="008C0C4F" w:rsidRPr="0052306B">
        <w:rPr>
          <w:rFonts w:ascii="Times New Roman" w:hAnsi="Times New Roman" w:cs="Times New Roman"/>
          <w:sz w:val="24"/>
          <w:szCs w:val="24"/>
        </w:rPr>
        <w:t>time management, organization, planning skills, family communication, and home structure</w:t>
      </w:r>
    </w:p>
    <w:p w14:paraId="5939B27F" w14:textId="45A5B91F" w:rsidR="008C0C4F" w:rsidRPr="0052306B" w:rsidRDefault="008C0C4F" w:rsidP="008C434D">
      <w:pPr>
        <w:pStyle w:val="ListBullet"/>
        <w:numPr>
          <w:ilvl w:val="0"/>
          <w:numId w:val="17"/>
        </w:num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Treatment was carried out in both individual and group formats</w:t>
      </w:r>
    </w:p>
    <w:p w14:paraId="17161A4D" w14:textId="64B22F25" w:rsidR="00B86A62" w:rsidRPr="0052306B" w:rsidRDefault="007A7961" w:rsidP="00B86A62">
      <w:pPr>
        <w:pStyle w:val="ListBullet"/>
        <w:numPr>
          <w:ilvl w:val="0"/>
          <w:numId w:val="17"/>
        </w:num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Counseled</w:t>
      </w:r>
      <w:r w:rsidR="00C7713B" w:rsidRPr="0052306B">
        <w:rPr>
          <w:rFonts w:ascii="Times New Roman" w:hAnsi="Times New Roman" w:cs="Times New Roman"/>
          <w:sz w:val="24"/>
          <w:szCs w:val="24"/>
        </w:rPr>
        <w:t xml:space="preserve"> parents and </w:t>
      </w:r>
      <w:r w:rsidR="00B86A62" w:rsidRPr="0052306B">
        <w:rPr>
          <w:rFonts w:ascii="Times New Roman" w:hAnsi="Times New Roman" w:cs="Times New Roman"/>
          <w:sz w:val="24"/>
          <w:szCs w:val="24"/>
        </w:rPr>
        <w:t>adolescents in 1 hour manualized academic skills building interventions</w:t>
      </w:r>
      <w:r w:rsidR="00B86A62" w:rsidRPr="005230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87F7BA" w14:textId="73743AB1" w:rsidR="006725B2" w:rsidRPr="0052306B" w:rsidRDefault="007A7961" w:rsidP="00B86A62">
      <w:pPr>
        <w:pStyle w:val="ListBullet"/>
        <w:numPr>
          <w:ilvl w:val="0"/>
          <w:numId w:val="17"/>
        </w:num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Assisted</w:t>
      </w:r>
      <w:r w:rsidR="00B86A62" w:rsidRPr="0052306B">
        <w:rPr>
          <w:rFonts w:ascii="Times New Roman" w:hAnsi="Times New Roman" w:cs="Times New Roman"/>
          <w:sz w:val="24"/>
          <w:szCs w:val="24"/>
        </w:rPr>
        <w:t xml:space="preserve"> families in creating behavioral contracts and reward schedules</w:t>
      </w:r>
    </w:p>
    <w:p w14:paraId="4BDE4411" w14:textId="6E4A4DDA" w:rsidR="006725B2" w:rsidRPr="0052306B" w:rsidRDefault="007A7961" w:rsidP="00052868">
      <w:pPr>
        <w:pStyle w:val="ListBullet"/>
        <w:numPr>
          <w:ilvl w:val="0"/>
          <w:numId w:val="17"/>
        </w:num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Led</w:t>
      </w:r>
      <w:r w:rsidR="00B86A62" w:rsidRPr="0052306B">
        <w:rPr>
          <w:rFonts w:ascii="Times New Roman" w:hAnsi="Times New Roman" w:cs="Times New Roman"/>
          <w:sz w:val="24"/>
          <w:szCs w:val="24"/>
        </w:rPr>
        <w:t xml:space="preserve"> a 2 hour weekly academic skills build group with adolescents</w:t>
      </w:r>
      <w:r w:rsidR="00B86A62" w:rsidRPr="00523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F47" w:rsidRPr="0052306B">
        <w:rPr>
          <w:rFonts w:ascii="Times New Roman" w:hAnsi="Times New Roman" w:cs="Times New Roman"/>
          <w:sz w:val="24"/>
          <w:szCs w:val="24"/>
        </w:rPr>
        <w:t>and assisted</w:t>
      </w:r>
      <w:r w:rsidR="00B86A62" w:rsidRPr="0052306B">
        <w:rPr>
          <w:rFonts w:ascii="Times New Roman" w:hAnsi="Times New Roman" w:cs="Times New Roman"/>
          <w:sz w:val="24"/>
          <w:szCs w:val="24"/>
        </w:rPr>
        <w:t xml:space="preserve"> with weekly parent training </w:t>
      </w:r>
    </w:p>
    <w:p w14:paraId="30E597E9" w14:textId="77777777" w:rsidR="00052868" w:rsidRPr="0052306B" w:rsidRDefault="00052868" w:rsidP="00052868">
      <w:pPr>
        <w:pStyle w:val="ListBullet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14:paraId="626F7433" w14:textId="77777777" w:rsidR="000C36E9" w:rsidRPr="0052306B" w:rsidRDefault="000C36E9" w:rsidP="000C36E9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06B">
        <w:rPr>
          <w:rFonts w:ascii="Times New Roman" w:hAnsi="Times New Roman" w:cs="Times New Roman"/>
          <w:b/>
          <w:sz w:val="24"/>
          <w:szCs w:val="24"/>
        </w:rPr>
        <w:t>Summer Treatment Program-Adolescent (STP-A)</w:t>
      </w:r>
    </w:p>
    <w:p w14:paraId="68C9B6F8" w14:textId="327BBEAE" w:rsidR="000C36E9" w:rsidRPr="0052306B" w:rsidRDefault="000C36E9" w:rsidP="000C36E9">
      <w:pPr>
        <w:pStyle w:val="Date"/>
        <w:spacing w:before="0" w:after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2306B">
        <w:rPr>
          <w:rFonts w:ascii="Times New Roman" w:hAnsi="Times New Roman" w:cs="Times New Roman"/>
          <w:i/>
          <w:sz w:val="24"/>
          <w:szCs w:val="24"/>
        </w:rPr>
        <w:t>FIU, Center for Children and Families, Miami, FL (June – August 2013, 2014, 2015)</w:t>
      </w:r>
    </w:p>
    <w:p w14:paraId="1D7D3E42" w14:textId="77777777" w:rsidR="000C36E9" w:rsidRPr="0052306B" w:rsidRDefault="000C36E9" w:rsidP="000C36E9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306B">
        <w:rPr>
          <w:rFonts w:ascii="Times New Roman" w:hAnsi="Times New Roman" w:cs="Times New Roman"/>
          <w:sz w:val="24"/>
          <w:szCs w:val="24"/>
          <w:u w:val="single"/>
        </w:rPr>
        <w:t>Supervisor:</w:t>
      </w:r>
      <w:r w:rsidRPr="0052306B">
        <w:rPr>
          <w:rFonts w:ascii="Times New Roman" w:hAnsi="Times New Roman" w:cs="Times New Roman"/>
          <w:sz w:val="24"/>
          <w:szCs w:val="24"/>
        </w:rPr>
        <w:t xml:space="preserve"> Margaret Sibley, Ph.D.</w:t>
      </w:r>
    </w:p>
    <w:p w14:paraId="68CA2E9C" w14:textId="77777777" w:rsidR="000C36E9" w:rsidRPr="0052306B" w:rsidRDefault="000C36E9" w:rsidP="000C36E9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  <w:u w:val="single"/>
        </w:rPr>
        <w:t>Position:</w:t>
      </w:r>
      <w:r w:rsidRPr="0052306B">
        <w:rPr>
          <w:rFonts w:ascii="Times New Roman" w:hAnsi="Times New Roman" w:cs="Times New Roman"/>
          <w:sz w:val="24"/>
          <w:szCs w:val="24"/>
        </w:rPr>
        <w:t xml:space="preserve"> Program Assistant</w:t>
      </w:r>
    </w:p>
    <w:p w14:paraId="2F6AFF33" w14:textId="3372A3C0" w:rsidR="000C36E9" w:rsidRPr="0052306B" w:rsidRDefault="0071193E" w:rsidP="000C36E9">
      <w:pPr>
        <w:pStyle w:val="ListBullet"/>
        <w:numPr>
          <w:ilvl w:val="0"/>
          <w:numId w:val="1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8-week, 36</w:t>
      </w:r>
      <w:r w:rsidR="000C36E9" w:rsidRPr="0052306B">
        <w:rPr>
          <w:rFonts w:ascii="Times New Roman" w:hAnsi="Times New Roman" w:cs="Times New Roman"/>
          <w:sz w:val="24"/>
          <w:szCs w:val="24"/>
        </w:rPr>
        <w:t xml:space="preserve">0 </w:t>
      </w:r>
      <w:r w:rsidR="00DF1D1D" w:rsidRPr="0052306B">
        <w:rPr>
          <w:rFonts w:ascii="Times New Roman" w:hAnsi="Times New Roman" w:cs="Times New Roman"/>
          <w:sz w:val="24"/>
          <w:szCs w:val="24"/>
        </w:rPr>
        <w:t xml:space="preserve">direct </w:t>
      </w:r>
      <w:r w:rsidRPr="0052306B">
        <w:rPr>
          <w:rFonts w:ascii="Times New Roman" w:hAnsi="Times New Roman" w:cs="Times New Roman"/>
          <w:sz w:val="24"/>
          <w:szCs w:val="24"/>
        </w:rPr>
        <w:t xml:space="preserve">clinical </w:t>
      </w:r>
      <w:r w:rsidR="00525A0E" w:rsidRPr="0052306B">
        <w:rPr>
          <w:rFonts w:ascii="Times New Roman" w:hAnsi="Times New Roman" w:cs="Times New Roman"/>
          <w:sz w:val="24"/>
          <w:szCs w:val="24"/>
        </w:rPr>
        <w:t>hours</w:t>
      </w:r>
      <w:r w:rsidR="000C36E9" w:rsidRPr="0052306B">
        <w:rPr>
          <w:rFonts w:ascii="Times New Roman" w:hAnsi="Times New Roman" w:cs="Times New Roman"/>
          <w:sz w:val="24"/>
          <w:szCs w:val="24"/>
        </w:rPr>
        <w:t xml:space="preserve"> </w:t>
      </w:r>
      <w:r w:rsidR="00525A0E">
        <w:rPr>
          <w:rFonts w:ascii="Times New Roman" w:hAnsi="Times New Roman" w:cs="Times New Roman"/>
          <w:sz w:val="24"/>
          <w:szCs w:val="24"/>
        </w:rPr>
        <w:t>(per year)</w:t>
      </w:r>
      <w:r w:rsidR="00CC5780">
        <w:rPr>
          <w:rFonts w:ascii="Times New Roman" w:hAnsi="Times New Roman" w:cs="Times New Roman"/>
          <w:sz w:val="24"/>
          <w:szCs w:val="24"/>
        </w:rPr>
        <w:t xml:space="preserve"> of</w:t>
      </w:r>
      <w:r w:rsidR="00525A0E">
        <w:rPr>
          <w:rFonts w:ascii="Times New Roman" w:hAnsi="Times New Roman" w:cs="Times New Roman"/>
          <w:sz w:val="24"/>
          <w:szCs w:val="24"/>
        </w:rPr>
        <w:t xml:space="preserve"> </w:t>
      </w:r>
      <w:r w:rsidR="000C36E9" w:rsidRPr="0052306B">
        <w:rPr>
          <w:rFonts w:ascii="Times New Roman" w:hAnsi="Times New Roman" w:cs="Times New Roman"/>
          <w:sz w:val="24"/>
          <w:szCs w:val="24"/>
        </w:rPr>
        <w:t>intensive outpatient treatment for adolescents</w:t>
      </w:r>
      <w:r w:rsidR="00D41CCB" w:rsidRPr="0052306B">
        <w:rPr>
          <w:rFonts w:ascii="Times New Roman" w:hAnsi="Times New Roman" w:cs="Times New Roman"/>
          <w:sz w:val="24"/>
          <w:szCs w:val="24"/>
        </w:rPr>
        <w:t xml:space="preserve"> (</w:t>
      </w:r>
      <w:r w:rsidR="0035580E" w:rsidRPr="0052306B">
        <w:rPr>
          <w:rFonts w:ascii="Times New Roman" w:hAnsi="Times New Roman" w:cs="Times New Roman"/>
          <w:sz w:val="24"/>
          <w:szCs w:val="24"/>
        </w:rPr>
        <w:t xml:space="preserve">i.e., </w:t>
      </w:r>
      <w:r w:rsidR="00D41CCB" w:rsidRPr="0052306B">
        <w:rPr>
          <w:rFonts w:ascii="Times New Roman" w:hAnsi="Times New Roman" w:cs="Times New Roman"/>
          <w:sz w:val="24"/>
          <w:szCs w:val="24"/>
        </w:rPr>
        <w:t>ages 10-16)</w:t>
      </w:r>
      <w:r w:rsidR="000C36E9" w:rsidRPr="0052306B">
        <w:rPr>
          <w:rFonts w:ascii="Times New Roman" w:hAnsi="Times New Roman" w:cs="Times New Roman"/>
          <w:sz w:val="24"/>
          <w:szCs w:val="24"/>
        </w:rPr>
        <w:t xml:space="preserve"> with ADHD and academic problems</w:t>
      </w:r>
    </w:p>
    <w:p w14:paraId="36CD09EA" w14:textId="451EEB5D" w:rsidR="000C36E9" w:rsidRPr="0052306B" w:rsidRDefault="000C36E9" w:rsidP="000C36E9">
      <w:pPr>
        <w:pStyle w:val="ListBullet"/>
        <w:numPr>
          <w:ilvl w:val="0"/>
          <w:numId w:val="1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Preform</w:t>
      </w:r>
      <w:r w:rsidR="00AC0F47" w:rsidRPr="0052306B">
        <w:rPr>
          <w:rFonts w:ascii="Times New Roman" w:hAnsi="Times New Roman" w:cs="Times New Roman"/>
          <w:sz w:val="24"/>
          <w:szCs w:val="24"/>
        </w:rPr>
        <w:t>ed</w:t>
      </w:r>
      <w:r w:rsidRPr="0052306B">
        <w:rPr>
          <w:rFonts w:ascii="Times New Roman" w:hAnsi="Times New Roman" w:cs="Times New Roman"/>
          <w:sz w:val="24"/>
          <w:szCs w:val="24"/>
        </w:rPr>
        <w:t xml:space="preserve"> tre</w:t>
      </w:r>
      <w:r w:rsidR="001D4CE3" w:rsidRPr="0052306B">
        <w:rPr>
          <w:rFonts w:ascii="Times New Roman" w:hAnsi="Times New Roman" w:cs="Times New Roman"/>
          <w:sz w:val="24"/>
          <w:szCs w:val="24"/>
        </w:rPr>
        <w:t>atment fidelity checks to insure</w:t>
      </w:r>
      <w:r w:rsidRPr="0052306B">
        <w:rPr>
          <w:rFonts w:ascii="Times New Roman" w:hAnsi="Times New Roman" w:cs="Times New Roman"/>
          <w:sz w:val="24"/>
          <w:szCs w:val="24"/>
        </w:rPr>
        <w:t xml:space="preserve"> </w:t>
      </w:r>
      <w:r w:rsidR="001D4CE3" w:rsidRPr="0052306B">
        <w:rPr>
          <w:rFonts w:ascii="Times New Roman" w:hAnsi="Times New Roman" w:cs="Times New Roman"/>
          <w:sz w:val="24"/>
          <w:szCs w:val="24"/>
        </w:rPr>
        <w:t xml:space="preserve">that </w:t>
      </w:r>
      <w:r w:rsidRPr="0052306B">
        <w:rPr>
          <w:rFonts w:ascii="Times New Roman" w:hAnsi="Times New Roman" w:cs="Times New Roman"/>
          <w:sz w:val="24"/>
          <w:szCs w:val="24"/>
        </w:rPr>
        <w:t>counselors were adhering to the treatment program</w:t>
      </w:r>
    </w:p>
    <w:p w14:paraId="73022D4C" w14:textId="77777777" w:rsidR="000C36E9" w:rsidRPr="0052306B" w:rsidRDefault="000C36E9" w:rsidP="000C36E9">
      <w:pPr>
        <w:pStyle w:val="ListBullet"/>
        <w:numPr>
          <w:ilvl w:val="0"/>
          <w:numId w:val="1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Provided daily feedback about treatment adherence for graduate and undergraduate counselors</w:t>
      </w:r>
    </w:p>
    <w:p w14:paraId="6FDEAAF5" w14:textId="24147F1E" w:rsidR="00D42E22" w:rsidRPr="0052306B" w:rsidRDefault="00D42E22" w:rsidP="00D42E22">
      <w:pPr>
        <w:pStyle w:val="ListParagraph"/>
        <w:numPr>
          <w:ilvl w:val="0"/>
          <w:numId w:val="13"/>
        </w:numPr>
        <w:spacing w:before="20"/>
        <w:rPr>
          <w:rFonts w:cs="Times New Roman"/>
          <w:szCs w:val="24"/>
        </w:rPr>
      </w:pPr>
      <w:r w:rsidRPr="0052306B">
        <w:rPr>
          <w:rFonts w:cs="Times New Roman"/>
          <w:szCs w:val="24"/>
        </w:rPr>
        <w:t>Assist</w:t>
      </w:r>
      <w:r w:rsidR="00AC0F47" w:rsidRPr="0052306B">
        <w:rPr>
          <w:rFonts w:cs="Times New Roman"/>
          <w:szCs w:val="24"/>
        </w:rPr>
        <w:t>ed</w:t>
      </w:r>
      <w:r w:rsidRPr="0052306B">
        <w:rPr>
          <w:rFonts w:cs="Times New Roman"/>
          <w:szCs w:val="24"/>
        </w:rPr>
        <w:t xml:space="preserve"> in implementation of daily interventions focused on organization skills, time management, study skills, and note taking </w:t>
      </w:r>
    </w:p>
    <w:p w14:paraId="3D1D76D5" w14:textId="370B19BE" w:rsidR="000C36E9" w:rsidRPr="0052306B" w:rsidRDefault="00AC0F47" w:rsidP="000C36E9">
      <w:pPr>
        <w:pStyle w:val="ListBullet"/>
        <w:numPr>
          <w:ilvl w:val="0"/>
          <w:numId w:val="1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 xml:space="preserve">Administered </w:t>
      </w:r>
      <w:r w:rsidR="000C36E9" w:rsidRPr="0052306B">
        <w:rPr>
          <w:rFonts w:ascii="Times New Roman" w:hAnsi="Times New Roman" w:cs="Times New Roman"/>
          <w:sz w:val="24"/>
          <w:szCs w:val="24"/>
        </w:rPr>
        <w:t>weekly reliability test to counselors to refresh treatment manual knowledge</w:t>
      </w:r>
    </w:p>
    <w:p w14:paraId="2E648C84" w14:textId="77777777" w:rsidR="000C36E9" w:rsidRPr="0052306B" w:rsidRDefault="000C36E9" w:rsidP="00251C5A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5EDE2D" w14:textId="5BE16643" w:rsidR="00D5259C" w:rsidRPr="0052306B" w:rsidRDefault="00D5259C" w:rsidP="00251C5A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06B">
        <w:rPr>
          <w:rFonts w:ascii="Times New Roman" w:hAnsi="Times New Roman" w:cs="Times New Roman"/>
          <w:b/>
          <w:sz w:val="24"/>
          <w:szCs w:val="24"/>
        </w:rPr>
        <w:t>Summer Treatment Program (STP)</w:t>
      </w:r>
    </w:p>
    <w:p w14:paraId="1A7E62E7" w14:textId="6E6A2D08" w:rsidR="00D5259C" w:rsidRPr="0052306B" w:rsidRDefault="00D5259C" w:rsidP="00D5259C">
      <w:pPr>
        <w:pStyle w:val="Date"/>
        <w:spacing w:before="0" w:after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2306B">
        <w:rPr>
          <w:rFonts w:ascii="Times New Roman" w:hAnsi="Times New Roman" w:cs="Times New Roman"/>
          <w:i/>
          <w:sz w:val="24"/>
          <w:szCs w:val="24"/>
        </w:rPr>
        <w:t>FIU, Center for Children and Families, Miami, FL (Jun</w:t>
      </w:r>
      <w:r w:rsidR="008D086C" w:rsidRPr="0052306B">
        <w:rPr>
          <w:rFonts w:ascii="Times New Roman" w:hAnsi="Times New Roman" w:cs="Times New Roman"/>
          <w:i/>
          <w:sz w:val="24"/>
          <w:szCs w:val="24"/>
        </w:rPr>
        <w:t>e</w:t>
      </w:r>
      <w:r w:rsidRPr="0052306B">
        <w:rPr>
          <w:rFonts w:ascii="Times New Roman" w:hAnsi="Times New Roman" w:cs="Times New Roman"/>
          <w:i/>
          <w:sz w:val="24"/>
          <w:szCs w:val="24"/>
        </w:rPr>
        <w:t xml:space="preserve"> – Aug</w:t>
      </w:r>
      <w:r w:rsidR="008D086C" w:rsidRPr="0052306B">
        <w:rPr>
          <w:rFonts w:ascii="Times New Roman" w:hAnsi="Times New Roman" w:cs="Times New Roman"/>
          <w:i/>
          <w:sz w:val="24"/>
          <w:szCs w:val="24"/>
        </w:rPr>
        <w:t>ust</w:t>
      </w:r>
      <w:r w:rsidRPr="0052306B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0C36E9" w:rsidRPr="0052306B">
        <w:rPr>
          <w:rFonts w:ascii="Times New Roman" w:hAnsi="Times New Roman" w:cs="Times New Roman"/>
          <w:i/>
          <w:sz w:val="24"/>
          <w:szCs w:val="24"/>
        </w:rPr>
        <w:t xml:space="preserve">1, </w:t>
      </w:r>
      <w:r w:rsidRPr="0052306B">
        <w:rPr>
          <w:rFonts w:ascii="Times New Roman" w:hAnsi="Times New Roman" w:cs="Times New Roman"/>
          <w:i/>
          <w:sz w:val="24"/>
          <w:szCs w:val="24"/>
        </w:rPr>
        <w:t>2012)</w:t>
      </w:r>
    </w:p>
    <w:p w14:paraId="7DA509BC" w14:textId="77777777" w:rsidR="00D5259C" w:rsidRPr="0052306B" w:rsidRDefault="00D5259C" w:rsidP="00D5259C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  <w:u w:val="single"/>
        </w:rPr>
        <w:t>Study:</w:t>
      </w:r>
      <w:r w:rsidRPr="00523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06B">
        <w:rPr>
          <w:rFonts w:ascii="Times New Roman" w:hAnsi="Times New Roman" w:cs="Times New Roman"/>
          <w:sz w:val="24"/>
          <w:szCs w:val="24"/>
        </w:rPr>
        <w:t>Modified Rewards and Punishment Study</w:t>
      </w:r>
    </w:p>
    <w:p w14:paraId="3F737EFD" w14:textId="734A54F1" w:rsidR="00D5259C" w:rsidRPr="0052306B" w:rsidRDefault="00D5259C" w:rsidP="00D5259C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  <w:u w:val="single"/>
        </w:rPr>
        <w:t>Princip</w:t>
      </w:r>
      <w:r w:rsidR="008D086C" w:rsidRPr="0052306B">
        <w:rPr>
          <w:rFonts w:ascii="Times New Roman" w:hAnsi="Times New Roman" w:cs="Times New Roman"/>
          <w:sz w:val="24"/>
          <w:szCs w:val="24"/>
          <w:u w:val="single"/>
        </w:rPr>
        <w:t>al</w:t>
      </w:r>
      <w:r w:rsidRPr="0052306B">
        <w:rPr>
          <w:rFonts w:ascii="Times New Roman" w:hAnsi="Times New Roman" w:cs="Times New Roman"/>
          <w:sz w:val="24"/>
          <w:szCs w:val="24"/>
          <w:u w:val="single"/>
        </w:rPr>
        <w:t xml:space="preserve"> Investigator:</w:t>
      </w:r>
      <w:r w:rsidRPr="0052306B">
        <w:rPr>
          <w:rFonts w:ascii="Times New Roman" w:hAnsi="Times New Roman" w:cs="Times New Roman"/>
          <w:sz w:val="24"/>
          <w:szCs w:val="24"/>
        </w:rPr>
        <w:t xml:space="preserve"> Daniel Waschbusch, Ph.D.</w:t>
      </w:r>
    </w:p>
    <w:p w14:paraId="1A497E91" w14:textId="4FF74365" w:rsidR="00D5259C" w:rsidRPr="0052306B" w:rsidRDefault="00D5259C" w:rsidP="00D5259C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  <w:u w:val="single"/>
        </w:rPr>
        <w:t>Position:</w:t>
      </w:r>
      <w:r w:rsidRPr="0052306B">
        <w:rPr>
          <w:rFonts w:ascii="Times New Roman" w:hAnsi="Times New Roman" w:cs="Times New Roman"/>
          <w:sz w:val="24"/>
          <w:szCs w:val="24"/>
        </w:rPr>
        <w:t xml:space="preserve"> Undergraduate Counselor</w:t>
      </w:r>
    </w:p>
    <w:p w14:paraId="6853321C" w14:textId="5088FCE4" w:rsidR="005D6DA2" w:rsidRPr="0052306B" w:rsidRDefault="0071193E" w:rsidP="00D5259C">
      <w:pPr>
        <w:pStyle w:val="ListBullet"/>
        <w:numPr>
          <w:ilvl w:val="0"/>
          <w:numId w:val="1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8-week, 36</w:t>
      </w:r>
      <w:r w:rsidR="005D6DA2" w:rsidRPr="0052306B">
        <w:rPr>
          <w:rFonts w:ascii="Times New Roman" w:hAnsi="Times New Roman" w:cs="Times New Roman"/>
          <w:sz w:val="24"/>
          <w:szCs w:val="24"/>
        </w:rPr>
        <w:t xml:space="preserve">0 </w:t>
      </w:r>
      <w:r w:rsidR="00DF1D1D" w:rsidRPr="0052306B">
        <w:rPr>
          <w:rFonts w:ascii="Times New Roman" w:hAnsi="Times New Roman" w:cs="Times New Roman"/>
          <w:sz w:val="24"/>
          <w:szCs w:val="24"/>
        </w:rPr>
        <w:t xml:space="preserve">direct </w:t>
      </w:r>
      <w:r w:rsidRPr="0052306B">
        <w:rPr>
          <w:rFonts w:ascii="Times New Roman" w:hAnsi="Times New Roman" w:cs="Times New Roman"/>
          <w:sz w:val="24"/>
          <w:szCs w:val="24"/>
        </w:rPr>
        <w:t xml:space="preserve">clinical </w:t>
      </w:r>
      <w:r w:rsidR="005D6DA2" w:rsidRPr="0052306B">
        <w:rPr>
          <w:rFonts w:ascii="Times New Roman" w:hAnsi="Times New Roman" w:cs="Times New Roman"/>
          <w:sz w:val="24"/>
          <w:szCs w:val="24"/>
        </w:rPr>
        <w:t xml:space="preserve">hour </w:t>
      </w:r>
      <w:r w:rsidR="00A239CE">
        <w:rPr>
          <w:rFonts w:ascii="Times New Roman" w:hAnsi="Times New Roman" w:cs="Times New Roman"/>
          <w:sz w:val="24"/>
          <w:szCs w:val="24"/>
        </w:rPr>
        <w:t xml:space="preserve">(per year) </w:t>
      </w:r>
      <w:r w:rsidR="005D6DA2" w:rsidRPr="0052306B">
        <w:rPr>
          <w:rFonts w:ascii="Times New Roman" w:hAnsi="Times New Roman" w:cs="Times New Roman"/>
          <w:sz w:val="24"/>
          <w:szCs w:val="24"/>
        </w:rPr>
        <w:t>intensive outpatient treatment program for children</w:t>
      </w:r>
      <w:r w:rsidR="00D41CCB" w:rsidRPr="0052306B">
        <w:rPr>
          <w:rFonts w:ascii="Times New Roman" w:hAnsi="Times New Roman" w:cs="Times New Roman"/>
          <w:sz w:val="24"/>
          <w:szCs w:val="24"/>
        </w:rPr>
        <w:t xml:space="preserve"> (</w:t>
      </w:r>
      <w:r w:rsidR="0035580E" w:rsidRPr="0052306B">
        <w:rPr>
          <w:rFonts w:ascii="Times New Roman" w:hAnsi="Times New Roman" w:cs="Times New Roman"/>
          <w:sz w:val="24"/>
          <w:szCs w:val="24"/>
        </w:rPr>
        <w:t xml:space="preserve">i.e., </w:t>
      </w:r>
      <w:r w:rsidR="00D41CCB" w:rsidRPr="0052306B">
        <w:rPr>
          <w:rFonts w:ascii="Times New Roman" w:hAnsi="Times New Roman" w:cs="Times New Roman"/>
          <w:sz w:val="24"/>
          <w:szCs w:val="24"/>
        </w:rPr>
        <w:t>ages 8-12)</w:t>
      </w:r>
      <w:r w:rsidR="005D6DA2" w:rsidRPr="0052306B">
        <w:rPr>
          <w:rFonts w:ascii="Times New Roman" w:hAnsi="Times New Roman" w:cs="Times New Roman"/>
          <w:sz w:val="24"/>
          <w:szCs w:val="24"/>
        </w:rPr>
        <w:t xml:space="preserve"> with </w:t>
      </w:r>
      <w:r w:rsidR="005843F7" w:rsidRPr="0052306B">
        <w:rPr>
          <w:rFonts w:ascii="Times New Roman" w:hAnsi="Times New Roman" w:cs="Times New Roman"/>
          <w:sz w:val="24"/>
          <w:szCs w:val="24"/>
        </w:rPr>
        <w:t xml:space="preserve">ADHD and elevated </w:t>
      </w:r>
      <w:r w:rsidR="005D6DA2" w:rsidRPr="0052306B">
        <w:rPr>
          <w:rFonts w:ascii="Times New Roman" w:hAnsi="Times New Roman" w:cs="Times New Roman"/>
          <w:sz w:val="24"/>
          <w:szCs w:val="24"/>
        </w:rPr>
        <w:t>callous/unemotional traits</w:t>
      </w:r>
    </w:p>
    <w:p w14:paraId="1089417E" w14:textId="58AA8845" w:rsidR="00D5259C" w:rsidRPr="0052306B" w:rsidRDefault="00817F5C" w:rsidP="00D5259C">
      <w:pPr>
        <w:pStyle w:val="ListBullet"/>
        <w:numPr>
          <w:ilvl w:val="0"/>
          <w:numId w:val="1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Supervised</w:t>
      </w:r>
      <w:r w:rsidR="00D5259C" w:rsidRPr="0052306B">
        <w:rPr>
          <w:rFonts w:ascii="Times New Roman" w:hAnsi="Times New Roman" w:cs="Times New Roman"/>
          <w:sz w:val="24"/>
          <w:szCs w:val="24"/>
        </w:rPr>
        <w:t xml:space="preserve"> </w:t>
      </w:r>
      <w:r w:rsidR="005D6DA2" w:rsidRPr="0052306B">
        <w:rPr>
          <w:rFonts w:ascii="Times New Roman" w:hAnsi="Times New Roman" w:cs="Times New Roman"/>
          <w:sz w:val="24"/>
          <w:szCs w:val="24"/>
        </w:rPr>
        <w:t>15</w:t>
      </w:r>
      <w:r w:rsidR="006F7116" w:rsidRPr="0052306B">
        <w:rPr>
          <w:rFonts w:ascii="Times New Roman" w:hAnsi="Times New Roman" w:cs="Times New Roman"/>
          <w:sz w:val="24"/>
          <w:szCs w:val="24"/>
        </w:rPr>
        <w:t xml:space="preserve"> </w:t>
      </w:r>
      <w:r w:rsidR="00D5259C" w:rsidRPr="0052306B">
        <w:rPr>
          <w:rFonts w:ascii="Times New Roman" w:hAnsi="Times New Roman" w:cs="Times New Roman"/>
          <w:sz w:val="24"/>
          <w:szCs w:val="24"/>
        </w:rPr>
        <w:t xml:space="preserve">boys and girls </w:t>
      </w:r>
    </w:p>
    <w:p w14:paraId="7CA236D1" w14:textId="48C04490" w:rsidR="00D5259C" w:rsidRPr="0052306B" w:rsidRDefault="00817F5C" w:rsidP="00D5259C">
      <w:pPr>
        <w:pStyle w:val="ListBullet"/>
        <w:numPr>
          <w:ilvl w:val="0"/>
          <w:numId w:val="1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 xml:space="preserve">Taught sports and other recreational activities </w:t>
      </w:r>
    </w:p>
    <w:p w14:paraId="09AEA450" w14:textId="2578A872" w:rsidR="008553D2" w:rsidRPr="0052306B" w:rsidRDefault="00D5259C" w:rsidP="000C36E9">
      <w:pPr>
        <w:pStyle w:val="ListBullet"/>
        <w:numPr>
          <w:ilvl w:val="0"/>
          <w:numId w:val="1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 xml:space="preserve">Implemented </w:t>
      </w:r>
      <w:r w:rsidR="005D6DA2" w:rsidRPr="0052306B">
        <w:rPr>
          <w:rFonts w:ascii="Times New Roman" w:hAnsi="Times New Roman" w:cs="Times New Roman"/>
          <w:sz w:val="24"/>
          <w:szCs w:val="24"/>
        </w:rPr>
        <w:t>behavior rewards system with varying</w:t>
      </w:r>
      <w:r w:rsidR="008F08CF" w:rsidRPr="0052306B">
        <w:rPr>
          <w:rFonts w:ascii="Times New Roman" w:hAnsi="Times New Roman" w:cs="Times New Roman"/>
          <w:sz w:val="24"/>
          <w:szCs w:val="24"/>
        </w:rPr>
        <w:t xml:space="preserve"> levels of </w:t>
      </w:r>
      <w:r w:rsidR="005D6DA2" w:rsidRPr="0052306B">
        <w:rPr>
          <w:rFonts w:ascii="Times New Roman" w:hAnsi="Times New Roman" w:cs="Times New Roman"/>
          <w:sz w:val="24"/>
          <w:szCs w:val="24"/>
        </w:rPr>
        <w:t xml:space="preserve">negative </w:t>
      </w:r>
      <w:r w:rsidR="008F08CF" w:rsidRPr="0052306B">
        <w:rPr>
          <w:rFonts w:ascii="Times New Roman" w:hAnsi="Times New Roman" w:cs="Times New Roman"/>
          <w:sz w:val="24"/>
          <w:szCs w:val="24"/>
        </w:rPr>
        <w:t>consequences and rewards</w:t>
      </w:r>
    </w:p>
    <w:p w14:paraId="32F578A9" w14:textId="39736588" w:rsidR="00475489" w:rsidRPr="005C4CED" w:rsidRDefault="000F538A" w:rsidP="005C4CED">
      <w:pPr>
        <w:pStyle w:val="ListBullet"/>
        <w:numPr>
          <w:ilvl w:val="0"/>
          <w:numId w:val="1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Taught</w:t>
      </w:r>
      <w:r w:rsidR="006F0665" w:rsidRPr="0052306B">
        <w:rPr>
          <w:rFonts w:ascii="Times New Roman" w:hAnsi="Times New Roman" w:cs="Times New Roman"/>
          <w:sz w:val="24"/>
          <w:szCs w:val="24"/>
        </w:rPr>
        <w:t xml:space="preserve"> socia</w:t>
      </w:r>
      <w:r w:rsidR="00730CBD" w:rsidRPr="0052306B">
        <w:rPr>
          <w:rFonts w:ascii="Times New Roman" w:hAnsi="Times New Roman" w:cs="Times New Roman"/>
          <w:sz w:val="24"/>
          <w:szCs w:val="24"/>
        </w:rPr>
        <w:t>l skills and emotion regulation</w:t>
      </w:r>
    </w:p>
    <w:p w14:paraId="6099E3FB" w14:textId="49F8DBA8" w:rsidR="00475489" w:rsidRPr="0052306B" w:rsidRDefault="00475489" w:rsidP="00475489">
      <w:pPr>
        <w:pBdr>
          <w:bottom w:val="single" w:sz="4" w:space="1" w:color="auto"/>
        </w:pBdr>
        <w:spacing w:before="320" w:after="160"/>
        <w:rPr>
          <w:b/>
          <w:smallCaps/>
          <w:sz w:val="30"/>
        </w:rPr>
      </w:pPr>
      <w:r w:rsidRPr="0052306B">
        <w:rPr>
          <w:b/>
          <w:smallCaps/>
          <w:sz w:val="30"/>
        </w:rPr>
        <w:t>Teaching Experience</w:t>
      </w:r>
    </w:p>
    <w:p w14:paraId="439A0AB0" w14:textId="3F35C376" w:rsidR="00A91D12" w:rsidRPr="00A91D12" w:rsidRDefault="00A91D12" w:rsidP="00475489">
      <w:pPr>
        <w:rPr>
          <w:b/>
        </w:rPr>
      </w:pPr>
      <w:r>
        <w:t xml:space="preserve">2018                </w:t>
      </w:r>
      <w:r w:rsidRPr="00A91D12">
        <w:rPr>
          <w:b/>
        </w:rPr>
        <w:t>Instructor, Behavior Assessment and Intervention I (P</w:t>
      </w:r>
      <w:r w:rsidR="003E2887">
        <w:rPr>
          <w:b/>
        </w:rPr>
        <w:t>SY</w:t>
      </w:r>
      <w:r w:rsidRPr="00A91D12">
        <w:rPr>
          <w:b/>
        </w:rPr>
        <w:t xml:space="preserve"> 3720)</w:t>
      </w:r>
    </w:p>
    <w:p w14:paraId="0798DD47" w14:textId="4A1B3993" w:rsidR="00A91D12" w:rsidRDefault="00A91D12" w:rsidP="00475489">
      <w:pPr>
        <w:rPr>
          <w:i/>
        </w:rPr>
      </w:pPr>
      <w:r>
        <w:t xml:space="preserve">Fall                  </w:t>
      </w:r>
      <w:r w:rsidRPr="00A91D12">
        <w:rPr>
          <w:i/>
        </w:rPr>
        <w:t>Utah State University, Logan, UT</w:t>
      </w:r>
    </w:p>
    <w:p w14:paraId="5FC88E72" w14:textId="207E8030" w:rsidR="00311DF5" w:rsidRDefault="00A91D12" w:rsidP="00311DF5">
      <w:r>
        <w:t xml:space="preserve">                        Taught </w:t>
      </w:r>
      <w:r w:rsidR="00311DF5">
        <w:t xml:space="preserve">an </w:t>
      </w:r>
      <w:r>
        <w:t xml:space="preserve">upper level undergraduate course focusing on </w:t>
      </w:r>
      <w:r w:rsidR="00311DF5">
        <w:t xml:space="preserve">implementation of  </w:t>
      </w:r>
    </w:p>
    <w:p w14:paraId="117CA2D5" w14:textId="234B3669" w:rsidR="00A91D12" w:rsidRPr="00A91D12" w:rsidRDefault="00311DF5" w:rsidP="00311DF5">
      <w:r>
        <w:t xml:space="preserve">                        applied behavior analysis in different setting and populations. </w:t>
      </w:r>
    </w:p>
    <w:p w14:paraId="0E6DB062" w14:textId="77777777" w:rsidR="00A91D12" w:rsidRDefault="00A91D12" w:rsidP="00475489"/>
    <w:p w14:paraId="21FF1EDA" w14:textId="7F56A301" w:rsidR="00A91D12" w:rsidRDefault="00A91D12" w:rsidP="00475489">
      <w:r>
        <w:t xml:space="preserve">2018                </w:t>
      </w:r>
      <w:r w:rsidRPr="00A91D12">
        <w:rPr>
          <w:b/>
        </w:rPr>
        <w:t>Teaching Assistant, Analysis of Behavior</w:t>
      </w:r>
      <w:r w:rsidR="00311DF5">
        <w:rPr>
          <w:b/>
        </w:rPr>
        <w:t>:</w:t>
      </w:r>
      <w:r w:rsidRPr="00A91D12">
        <w:rPr>
          <w:b/>
        </w:rPr>
        <w:t xml:space="preserve"> Advanced (P</w:t>
      </w:r>
      <w:r w:rsidR="003E2887">
        <w:rPr>
          <w:b/>
        </w:rPr>
        <w:t>SY</w:t>
      </w:r>
      <w:r w:rsidRPr="00A91D12">
        <w:rPr>
          <w:b/>
        </w:rPr>
        <w:t xml:space="preserve"> 3400)</w:t>
      </w:r>
    </w:p>
    <w:p w14:paraId="534F4951" w14:textId="13A8B59F" w:rsidR="00A91D12" w:rsidRDefault="00A91D12" w:rsidP="00475489">
      <w:pPr>
        <w:rPr>
          <w:i/>
        </w:rPr>
      </w:pPr>
      <w:r>
        <w:t xml:space="preserve">Summer          </w:t>
      </w:r>
      <w:r w:rsidRPr="00A91D12">
        <w:rPr>
          <w:i/>
        </w:rPr>
        <w:t>Utah State University, Logan, UT</w:t>
      </w:r>
    </w:p>
    <w:p w14:paraId="4C324966" w14:textId="311F8769" w:rsidR="00A91D12" w:rsidRDefault="00A91D12" w:rsidP="00475489">
      <w:r>
        <w:rPr>
          <w:i/>
        </w:rPr>
        <w:t xml:space="preserve">                        </w:t>
      </w:r>
      <w:r>
        <w:t>Assisted in the development of an applied behavior analysis course by creating</w:t>
      </w:r>
    </w:p>
    <w:p w14:paraId="1C2BA443" w14:textId="0FC385A5" w:rsidR="00A91D12" w:rsidRDefault="00A91D12" w:rsidP="00475489">
      <w:r>
        <w:t xml:space="preserve">                        presentation (i.e., PowerPoint, videos) and testing materials. </w:t>
      </w:r>
    </w:p>
    <w:p w14:paraId="23BC8424" w14:textId="3784CA5D" w:rsidR="00A91D12" w:rsidRDefault="00A91D12" w:rsidP="00475489">
      <w:r>
        <w:t xml:space="preserve">                        Supervisor: Amy Odum, Ph.D.</w:t>
      </w:r>
    </w:p>
    <w:p w14:paraId="12261925" w14:textId="77777777" w:rsidR="00A91D12" w:rsidRDefault="00A91D12" w:rsidP="00475489"/>
    <w:p w14:paraId="6B0F9199" w14:textId="29D524AE" w:rsidR="00475489" w:rsidRPr="0052306B" w:rsidRDefault="00475489" w:rsidP="00475489">
      <w:r w:rsidRPr="0052306B">
        <w:t>2018</w:t>
      </w:r>
      <w:r w:rsidR="00A22E0B" w:rsidRPr="0052306B">
        <w:t xml:space="preserve">                </w:t>
      </w:r>
      <w:r w:rsidRPr="0052306B">
        <w:rPr>
          <w:b/>
        </w:rPr>
        <w:t>Teaching Assistant, Intellectual Assessment (P</w:t>
      </w:r>
      <w:r w:rsidR="003E2887">
        <w:rPr>
          <w:b/>
        </w:rPr>
        <w:t>SY</w:t>
      </w:r>
      <w:r w:rsidRPr="0052306B">
        <w:rPr>
          <w:b/>
        </w:rPr>
        <w:t xml:space="preserve"> </w:t>
      </w:r>
      <w:r w:rsidR="00993ED4" w:rsidRPr="0052306B">
        <w:rPr>
          <w:b/>
        </w:rPr>
        <w:t>6310</w:t>
      </w:r>
      <w:r w:rsidRPr="0052306B">
        <w:rPr>
          <w:b/>
        </w:rPr>
        <w:t>)</w:t>
      </w:r>
    </w:p>
    <w:p w14:paraId="056A4846" w14:textId="69A9745D" w:rsidR="00475489" w:rsidRPr="0052306B" w:rsidRDefault="00475489" w:rsidP="00475489">
      <w:r w:rsidRPr="0052306B">
        <w:t>Spring</w:t>
      </w:r>
      <w:r w:rsidR="00A22E0B" w:rsidRPr="0052306B">
        <w:t xml:space="preserve">             </w:t>
      </w:r>
      <w:r w:rsidRPr="0052306B">
        <w:rPr>
          <w:i/>
        </w:rPr>
        <w:t>Utah State University, Logan, UT</w:t>
      </w:r>
    </w:p>
    <w:p w14:paraId="7F36D37C" w14:textId="6F797894" w:rsidR="004C5B32" w:rsidRPr="0052306B" w:rsidRDefault="00475489" w:rsidP="00913B00">
      <w:r w:rsidRPr="0052306B">
        <w:t xml:space="preserve"> </w:t>
      </w:r>
      <w:r w:rsidR="004C5B32" w:rsidRPr="0052306B">
        <w:t xml:space="preserve">                       Graduate level c</w:t>
      </w:r>
      <w:r w:rsidR="00913B00" w:rsidRPr="0052306B">
        <w:t xml:space="preserve">ourse training </w:t>
      </w:r>
      <w:r w:rsidR="007F4D5F" w:rsidRPr="0052306B">
        <w:t xml:space="preserve">students in the administration </w:t>
      </w:r>
    </w:p>
    <w:p w14:paraId="3AE54A9D" w14:textId="77777777" w:rsidR="004C5B32" w:rsidRPr="0052306B" w:rsidRDefault="004C5B32" w:rsidP="00475489">
      <w:r w:rsidRPr="0052306B">
        <w:t xml:space="preserve">                        of </w:t>
      </w:r>
      <w:r w:rsidR="007F4D5F" w:rsidRPr="0052306B">
        <w:t>the</w:t>
      </w:r>
      <w:r w:rsidR="00913B00" w:rsidRPr="0052306B">
        <w:t xml:space="preserve"> Wechsler</w:t>
      </w:r>
      <w:r w:rsidR="00A22E0B" w:rsidRPr="0052306B">
        <w:t xml:space="preserve"> i</w:t>
      </w:r>
      <w:r w:rsidR="00913B00" w:rsidRPr="0052306B">
        <w:t xml:space="preserve">ntelligence scale (i.e., </w:t>
      </w:r>
      <w:r w:rsidR="00913B00" w:rsidRPr="0052306B">
        <w:rPr>
          <w:rStyle w:val="tgc"/>
        </w:rPr>
        <w:t>WPPSI-IV</w:t>
      </w:r>
      <w:r w:rsidR="00913B00" w:rsidRPr="0052306B">
        <w:t xml:space="preserve">, </w:t>
      </w:r>
      <w:r w:rsidR="00913B00" w:rsidRPr="0052306B">
        <w:rPr>
          <w:rStyle w:val="tgc"/>
        </w:rPr>
        <w:t>WISC-V</w:t>
      </w:r>
      <w:r w:rsidR="00913B00" w:rsidRPr="0052306B">
        <w:t xml:space="preserve">, </w:t>
      </w:r>
      <w:r w:rsidR="00913B00" w:rsidRPr="0052306B">
        <w:rPr>
          <w:rStyle w:val="tgc"/>
        </w:rPr>
        <w:t>WAIS-IV).</w:t>
      </w:r>
      <w:r w:rsidR="00913B00" w:rsidRPr="0052306B">
        <w:t xml:space="preserve"> </w:t>
      </w:r>
      <w:r w:rsidRPr="0052306B">
        <w:t xml:space="preserve"> </w:t>
      </w:r>
    </w:p>
    <w:p w14:paraId="1ACF8DA7" w14:textId="77777777" w:rsidR="004C5B32" w:rsidRPr="0052306B" w:rsidRDefault="004C5B32" w:rsidP="007F4D5F">
      <w:r w:rsidRPr="0052306B">
        <w:t xml:space="preserve">                        </w:t>
      </w:r>
      <w:r w:rsidR="00475489" w:rsidRPr="0052306B">
        <w:t>Responsibilities</w:t>
      </w:r>
      <w:r w:rsidR="00A22E0B" w:rsidRPr="0052306B">
        <w:t xml:space="preserve"> include</w:t>
      </w:r>
      <w:r w:rsidR="00913B00" w:rsidRPr="0052306B">
        <w:t>:</w:t>
      </w:r>
      <w:r w:rsidRPr="0052306B">
        <w:t xml:space="preserve"> </w:t>
      </w:r>
      <w:r w:rsidR="007F4D5F" w:rsidRPr="0052306B">
        <w:t>Teach the administration/</w:t>
      </w:r>
      <w:r w:rsidR="00913B00" w:rsidRPr="0052306B">
        <w:t xml:space="preserve">scoring of </w:t>
      </w:r>
      <w:r w:rsidR="00A22E0B" w:rsidRPr="0052306B">
        <w:t>i</w:t>
      </w:r>
      <w:r w:rsidR="00913B00" w:rsidRPr="0052306B">
        <w:t xml:space="preserve">ntelligence </w:t>
      </w:r>
    </w:p>
    <w:p w14:paraId="79FAE996" w14:textId="27DB2778" w:rsidR="00475489" w:rsidRPr="0052306B" w:rsidRDefault="004C5B32" w:rsidP="00475489">
      <w:r w:rsidRPr="0052306B">
        <w:t xml:space="preserve">                        </w:t>
      </w:r>
      <w:r w:rsidR="00A22E0B" w:rsidRPr="0052306B">
        <w:t>scales and ensure standardization of administration</w:t>
      </w:r>
      <w:r w:rsidRPr="0052306B">
        <w:t xml:space="preserve"> in weekly labs</w:t>
      </w:r>
      <w:r w:rsidR="00A22E0B" w:rsidRPr="0052306B">
        <w:t>.</w:t>
      </w:r>
    </w:p>
    <w:p w14:paraId="38F3D666" w14:textId="0EA4A8C2" w:rsidR="00913B00" w:rsidRPr="0052306B" w:rsidRDefault="00913B00" w:rsidP="00475489">
      <w:r w:rsidRPr="0052306B">
        <w:t xml:space="preserve">  </w:t>
      </w:r>
      <w:r w:rsidR="00A22E0B" w:rsidRPr="0052306B">
        <w:t xml:space="preserve">                      </w:t>
      </w:r>
      <w:r w:rsidRPr="0052306B">
        <w:t>Supervisor: Marietta Veeder, Ph.D.</w:t>
      </w:r>
    </w:p>
    <w:p w14:paraId="4F51850E" w14:textId="77777777" w:rsidR="00475489" w:rsidRPr="0052306B" w:rsidRDefault="00475489" w:rsidP="00475489"/>
    <w:p w14:paraId="0ACC07A7" w14:textId="336D4550" w:rsidR="00475489" w:rsidRPr="0052306B" w:rsidRDefault="00475489" w:rsidP="00475489">
      <w:r w:rsidRPr="0052306B">
        <w:t>2017</w:t>
      </w:r>
      <w:r w:rsidR="00913B00" w:rsidRPr="0052306B">
        <w:t xml:space="preserve">                </w:t>
      </w:r>
      <w:r w:rsidRPr="0052306B">
        <w:rPr>
          <w:b/>
        </w:rPr>
        <w:t xml:space="preserve">Teaching Assistant, </w:t>
      </w:r>
      <w:r w:rsidR="00913B00" w:rsidRPr="0052306B">
        <w:rPr>
          <w:b/>
        </w:rPr>
        <w:t xml:space="preserve">Psychology of </w:t>
      </w:r>
      <w:r w:rsidRPr="0052306B">
        <w:rPr>
          <w:b/>
        </w:rPr>
        <w:t>Gender (P</w:t>
      </w:r>
      <w:r w:rsidR="003E2887">
        <w:rPr>
          <w:b/>
        </w:rPr>
        <w:t>SY</w:t>
      </w:r>
      <w:r w:rsidRPr="0052306B">
        <w:rPr>
          <w:b/>
        </w:rPr>
        <w:t xml:space="preserve"> </w:t>
      </w:r>
      <w:r w:rsidR="004C5B32" w:rsidRPr="0052306B">
        <w:rPr>
          <w:b/>
        </w:rPr>
        <w:t>4230</w:t>
      </w:r>
      <w:r w:rsidRPr="0052306B">
        <w:rPr>
          <w:b/>
        </w:rPr>
        <w:t>)</w:t>
      </w:r>
      <w:r w:rsidRPr="0052306B">
        <w:t xml:space="preserve">   </w:t>
      </w:r>
    </w:p>
    <w:p w14:paraId="23486F3C" w14:textId="59CAF4EB" w:rsidR="00475489" w:rsidRPr="0052306B" w:rsidRDefault="00475489" w:rsidP="00475489">
      <w:r w:rsidRPr="0052306B">
        <w:t xml:space="preserve">Fall </w:t>
      </w:r>
      <w:r w:rsidR="00913B00" w:rsidRPr="0052306B">
        <w:t xml:space="preserve">                 </w:t>
      </w:r>
      <w:r w:rsidRPr="0052306B">
        <w:rPr>
          <w:i/>
        </w:rPr>
        <w:t>Utah State University, Logan, UT</w:t>
      </w:r>
    </w:p>
    <w:p w14:paraId="2F4C319A" w14:textId="77777777" w:rsidR="00E94B6F" w:rsidRPr="0052306B" w:rsidRDefault="00475489" w:rsidP="00475489">
      <w:r w:rsidRPr="0052306B">
        <w:t xml:space="preserve"> </w:t>
      </w:r>
      <w:r w:rsidR="004C5B32" w:rsidRPr="0052306B">
        <w:tab/>
      </w:r>
      <w:r w:rsidR="004C5B32" w:rsidRPr="0052306B">
        <w:tab/>
        <w:t>U</w:t>
      </w:r>
      <w:r w:rsidRPr="0052306B">
        <w:t xml:space="preserve">ndergraduate level course </w:t>
      </w:r>
      <w:r w:rsidR="00E94B6F" w:rsidRPr="0052306B">
        <w:t xml:space="preserve">focusing on gender and racial/ethnic considerations </w:t>
      </w:r>
    </w:p>
    <w:p w14:paraId="7CDDAEE4" w14:textId="688B6258" w:rsidR="00E94B6F" w:rsidRPr="0052306B" w:rsidRDefault="00E94B6F" w:rsidP="00475489">
      <w:r w:rsidRPr="0052306B">
        <w:t xml:space="preserve">                         in psychological</w:t>
      </w:r>
      <w:r w:rsidR="000701E4" w:rsidRPr="0052306B">
        <w:t xml:space="preserve"> research/</w:t>
      </w:r>
      <w:r w:rsidRPr="0052306B">
        <w:t xml:space="preserve">practice. </w:t>
      </w:r>
      <w:r w:rsidR="00475489" w:rsidRPr="0052306B">
        <w:t>Responsibilities</w:t>
      </w:r>
      <w:r w:rsidR="00913B00" w:rsidRPr="0052306B">
        <w:t xml:space="preserve">: </w:t>
      </w:r>
      <w:r w:rsidRPr="0052306B">
        <w:t xml:space="preserve">Grading assignments,  </w:t>
      </w:r>
    </w:p>
    <w:p w14:paraId="6A58F633" w14:textId="0EE36037" w:rsidR="00E94B6F" w:rsidRPr="0052306B" w:rsidRDefault="00E94B6F" w:rsidP="00475489">
      <w:r w:rsidRPr="0052306B">
        <w:t xml:space="preserve">                         creating test questions, and participating in </w:t>
      </w:r>
      <w:r w:rsidR="000701E4" w:rsidRPr="0052306B">
        <w:t xml:space="preserve">weekly </w:t>
      </w:r>
      <w:r w:rsidRPr="0052306B">
        <w:t>class/online discussion</w:t>
      </w:r>
      <w:r w:rsidR="000701E4" w:rsidRPr="0052306B">
        <w:t>s.</w:t>
      </w:r>
    </w:p>
    <w:p w14:paraId="26510A05" w14:textId="3635F71C" w:rsidR="00475489" w:rsidRPr="0052306B" w:rsidRDefault="00E94B6F" w:rsidP="00475489">
      <w:r w:rsidRPr="0052306B">
        <w:t xml:space="preserve">                         </w:t>
      </w:r>
      <w:r w:rsidR="00913B00" w:rsidRPr="0052306B">
        <w:t>Supervisor: Katherine Sperry, Ph.D.</w:t>
      </w:r>
    </w:p>
    <w:p w14:paraId="14BD0D22" w14:textId="77777777" w:rsidR="009A6BDE" w:rsidRPr="009A6BDE" w:rsidRDefault="009A6BDE" w:rsidP="009A6BDE">
      <w:pPr>
        <w:pBdr>
          <w:bottom w:val="single" w:sz="4" w:space="1" w:color="auto"/>
        </w:pBdr>
        <w:spacing w:before="320" w:after="160"/>
        <w:rPr>
          <w:b/>
          <w:smallCaps/>
          <w:sz w:val="30"/>
        </w:rPr>
      </w:pPr>
      <w:r w:rsidRPr="009A6BDE">
        <w:rPr>
          <w:b/>
          <w:smallCaps/>
          <w:sz w:val="30"/>
        </w:rPr>
        <w:t>Diversity Training</w:t>
      </w:r>
    </w:p>
    <w:p w14:paraId="33AD8ECB" w14:textId="77777777" w:rsidR="009A6BDE" w:rsidRPr="0052306B" w:rsidRDefault="009A6BDE" w:rsidP="009A6BDE">
      <w:r w:rsidRPr="0052306B">
        <w:t>February 8, 2018</w:t>
      </w:r>
      <w:r w:rsidRPr="0052306B">
        <w:rPr>
          <w:b/>
        </w:rPr>
        <w:tab/>
        <w:t>Allies on Campus</w:t>
      </w:r>
      <w:r w:rsidRPr="0052306B">
        <w:t xml:space="preserve">                               </w:t>
      </w:r>
    </w:p>
    <w:p w14:paraId="244BD97D" w14:textId="77777777" w:rsidR="009A6BDE" w:rsidRPr="0052306B" w:rsidRDefault="009A6BDE" w:rsidP="009A6BDE">
      <w:r w:rsidRPr="0052306B">
        <w:rPr>
          <w:i/>
        </w:rPr>
        <w:tab/>
      </w:r>
      <w:r w:rsidRPr="0052306B">
        <w:rPr>
          <w:i/>
        </w:rPr>
        <w:tab/>
      </w:r>
      <w:r w:rsidRPr="0052306B">
        <w:rPr>
          <w:i/>
        </w:rPr>
        <w:tab/>
        <w:t>Utah State University, Logan, UT.</w:t>
      </w:r>
      <w:r w:rsidRPr="0052306B">
        <w:t xml:space="preserve"> </w:t>
      </w:r>
    </w:p>
    <w:p w14:paraId="0CE35ECA" w14:textId="77777777" w:rsidR="009A6BDE" w:rsidRDefault="009A6BDE" w:rsidP="009A6BDE">
      <w:r w:rsidRPr="0052306B">
        <w:tab/>
      </w:r>
      <w:r w:rsidRPr="0052306B">
        <w:tab/>
      </w:r>
      <w:r w:rsidRPr="0052306B">
        <w:tab/>
      </w:r>
      <w:r>
        <w:t xml:space="preserve">3-hour workshop </w:t>
      </w:r>
      <w:r w:rsidRPr="0052306B">
        <w:t xml:space="preserve">to </w:t>
      </w:r>
      <w:r>
        <w:t xml:space="preserve">develop skills to </w:t>
      </w:r>
      <w:r w:rsidRPr="0052306B">
        <w:t xml:space="preserve">provide support to all members of the </w:t>
      </w:r>
      <w:r>
        <w:t xml:space="preserve">  </w:t>
      </w:r>
    </w:p>
    <w:p w14:paraId="09B81EB6" w14:textId="77777777" w:rsidR="009A6BDE" w:rsidRDefault="009A6BDE" w:rsidP="009A6BDE">
      <w:r>
        <w:t xml:space="preserve">                                    </w:t>
      </w:r>
      <w:r w:rsidRPr="0052306B">
        <w:t>LGBTQA community.</w:t>
      </w:r>
    </w:p>
    <w:p w14:paraId="777EEFD9" w14:textId="77777777" w:rsidR="009A6BDE" w:rsidRDefault="009A6BDE" w:rsidP="009A6BDE"/>
    <w:p w14:paraId="5BC45FD3" w14:textId="77777777" w:rsidR="009A6BDE" w:rsidRPr="00533609" w:rsidRDefault="009A6BDE" w:rsidP="009A6BDE">
      <w:pPr>
        <w:rPr>
          <w:b/>
        </w:rPr>
      </w:pPr>
      <w:r>
        <w:t xml:space="preserve">April 13, 2018            </w:t>
      </w:r>
      <w:r w:rsidRPr="00533609">
        <w:rPr>
          <w:b/>
        </w:rPr>
        <w:t>Safe Passages</w:t>
      </w:r>
    </w:p>
    <w:p w14:paraId="179D1592" w14:textId="77777777" w:rsidR="009A6BDE" w:rsidRDefault="009A6BDE" w:rsidP="009A6BDE">
      <w:pPr>
        <w:rPr>
          <w:i/>
        </w:rPr>
      </w:pPr>
      <w:r>
        <w:t xml:space="preserve">                                   </w:t>
      </w:r>
      <w:r w:rsidRPr="0052306B">
        <w:rPr>
          <w:i/>
        </w:rPr>
        <w:t>Utah State University, Logan, UT.</w:t>
      </w:r>
    </w:p>
    <w:p w14:paraId="00513572" w14:textId="77777777" w:rsidR="009A6BDE" w:rsidRDefault="009A6BDE" w:rsidP="009A6BDE">
      <w:r>
        <w:t xml:space="preserve">                                   3-hour workshop to develop knowledge, explore attitudes, and develop  </w:t>
      </w:r>
    </w:p>
    <w:p w14:paraId="467BFAC1" w14:textId="77777777" w:rsidR="009A6BDE" w:rsidRDefault="009A6BDE" w:rsidP="009A6BDE">
      <w:r>
        <w:t xml:space="preserve">                                   skills necessary to provide safe spaces for minority student seeking higher  </w:t>
      </w:r>
    </w:p>
    <w:p w14:paraId="6197B9BA" w14:textId="1212255D" w:rsidR="009A6BDE" w:rsidRPr="009A6BDE" w:rsidRDefault="009A6BDE" w:rsidP="009A6BDE">
      <w:r>
        <w:t xml:space="preserve">                                   education.</w:t>
      </w:r>
    </w:p>
    <w:p w14:paraId="6AE11122" w14:textId="77777777" w:rsidR="005947E3" w:rsidRPr="0052306B" w:rsidRDefault="005947E3" w:rsidP="00475489">
      <w:pPr>
        <w:pBdr>
          <w:bottom w:val="single" w:sz="4" w:space="1" w:color="auto"/>
        </w:pBdr>
        <w:spacing w:before="320" w:after="160"/>
        <w:rPr>
          <w:b/>
          <w:smallCaps/>
          <w:sz w:val="30"/>
        </w:rPr>
      </w:pPr>
      <w:r w:rsidRPr="0052306B">
        <w:rPr>
          <w:b/>
          <w:smallCaps/>
          <w:sz w:val="30"/>
        </w:rPr>
        <w:t>Honors &amp; Awards</w:t>
      </w:r>
    </w:p>
    <w:p w14:paraId="575B2974" w14:textId="1FFE7431" w:rsidR="005947E3" w:rsidRPr="0052306B" w:rsidRDefault="005947E3" w:rsidP="005947E3">
      <w:r w:rsidRPr="0052306B">
        <w:rPr>
          <w:b/>
        </w:rPr>
        <w:t>Psi Chi International Honors Society</w:t>
      </w:r>
      <w:r w:rsidR="00191FD3" w:rsidRPr="0052306B">
        <w:rPr>
          <w:b/>
        </w:rPr>
        <w:t>, Lifetime membership</w:t>
      </w:r>
      <w:r w:rsidRPr="0052306B">
        <w:t xml:space="preserve"> </w:t>
      </w:r>
    </w:p>
    <w:p w14:paraId="5F523AC1" w14:textId="77777777" w:rsidR="005947E3" w:rsidRPr="0052306B" w:rsidRDefault="005947E3" w:rsidP="005947E3">
      <w:r w:rsidRPr="0052306B">
        <w:t>Awarded to top 15% of academic class</w:t>
      </w:r>
    </w:p>
    <w:p w14:paraId="70A4E25D" w14:textId="4A824958" w:rsidR="005947E3" w:rsidRPr="0052306B" w:rsidRDefault="00191FD3" w:rsidP="005947E3">
      <w:pPr>
        <w:rPr>
          <w:i/>
        </w:rPr>
      </w:pPr>
      <w:r w:rsidRPr="0052306B">
        <w:rPr>
          <w:i/>
        </w:rPr>
        <w:t>Lifetime membership (2011)</w:t>
      </w:r>
    </w:p>
    <w:p w14:paraId="008D0B57" w14:textId="77777777" w:rsidR="005947E3" w:rsidRPr="0052306B" w:rsidRDefault="005947E3" w:rsidP="005947E3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7159675"/>
        <w:placeholder>
          <w:docPart w:val="E0C3AB3BDCFECD499F4F7ADB60DAB10C"/>
        </w:placeholder>
      </w:sdtPr>
      <w:sdtEndPr>
        <w:rPr>
          <w:vanish/>
          <w:highlight w:val="yellow"/>
        </w:rPr>
      </w:sdtEndPr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264353403"/>
            <w:placeholder>
              <w:docPart w:val="D0E44177A47E6046AE7506A1B6A050F6"/>
            </w:placeholder>
          </w:sdtPr>
          <w:sdtEndPr/>
          <w:sdtContent>
            <w:p w14:paraId="3DF8BE54" w14:textId="77777777" w:rsidR="005947E3" w:rsidRPr="0052306B" w:rsidRDefault="005947E3" w:rsidP="005947E3">
              <w:pPr>
                <w:pStyle w:val="ListBullet"/>
                <w:numPr>
                  <w:ilvl w:val="0"/>
                  <w:numId w:val="0"/>
                </w:numPr>
                <w:spacing w:before="0" w:after="0" w:line="240" w:lineRule="auto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52306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Florida International University - Honors College</w:t>
              </w:r>
            </w:p>
          </w:sdtContent>
        </w:sdt>
      </w:sdtContent>
    </w:sdt>
    <w:p w14:paraId="0AAA7F6D" w14:textId="7D3E9AEA" w:rsidR="005947E3" w:rsidRPr="0052306B" w:rsidRDefault="009309C2" w:rsidP="005947E3">
      <w:pPr>
        <w:pStyle w:val="Date"/>
        <w:spacing w:before="0" w:after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2306B">
        <w:rPr>
          <w:rFonts w:ascii="Times New Roman" w:hAnsi="Times New Roman" w:cs="Times New Roman"/>
          <w:i/>
          <w:sz w:val="24"/>
          <w:szCs w:val="24"/>
        </w:rPr>
        <w:t>(</w:t>
      </w:r>
      <w:r w:rsidR="005947E3" w:rsidRPr="0052306B">
        <w:rPr>
          <w:rFonts w:ascii="Times New Roman" w:hAnsi="Times New Roman" w:cs="Times New Roman"/>
          <w:i/>
          <w:sz w:val="24"/>
          <w:szCs w:val="24"/>
        </w:rPr>
        <w:t xml:space="preserve">2011 – 2012)              </w:t>
      </w:r>
    </w:p>
    <w:p w14:paraId="49E72E8C" w14:textId="77777777" w:rsidR="005947E3" w:rsidRPr="0052306B" w:rsidRDefault="005947E3" w:rsidP="005947E3">
      <w:pPr>
        <w:pStyle w:val="Date"/>
        <w:spacing w:before="0" w:after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sz w:val="24"/>
          <w:szCs w:val="24"/>
        </w:rPr>
        <w:id w:val="17159767"/>
        <w:placeholder>
          <w:docPart w:val="71201ABBEE2CC4459212275A79A5A913"/>
        </w:placeholder>
      </w:sdtPr>
      <w:sdtEndPr>
        <w:rPr>
          <w:rFonts w:eastAsiaTheme="minorEastAsia"/>
          <w:vanish/>
          <w:highlight w:val="yellow"/>
        </w:rPr>
      </w:sdtEndPr>
      <w:sdtContent>
        <w:sdt>
          <w:sdtPr>
            <w:rPr>
              <w:rFonts w:ascii="Times New Roman" w:eastAsiaTheme="minorHAnsi" w:hAnsi="Times New Roman" w:cs="Times New Roman"/>
              <w:sz w:val="24"/>
              <w:szCs w:val="24"/>
            </w:rPr>
            <w:id w:val="-1916313288"/>
            <w:placeholder>
              <w:docPart w:val="F36947A904E124459C0C6FF23BCD5F4D"/>
            </w:placeholder>
          </w:sdtPr>
          <w:sdtEndPr>
            <w:rPr>
              <w:rFonts w:eastAsiaTheme="minorEastAsia"/>
            </w:rPr>
          </w:sdtEndPr>
          <w:sdtContent>
            <w:p w14:paraId="44F1824E" w14:textId="77777777" w:rsidR="005947E3" w:rsidRPr="0052306B" w:rsidRDefault="005947E3" w:rsidP="005947E3">
              <w:pPr>
                <w:pStyle w:val="ListBullet"/>
                <w:numPr>
                  <w:ilvl w:val="0"/>
                  <w:numId w:val="0"/>
                </w:numPr>
                <w:spacing w:before="0" w:after="0" w:line="240" w:lineRule="auto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52306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Dean’s List</w:t>
              </w:r>
            </w:p>
            <w:p w14:paraId="0020D530" w14:textId="77777777" w:rsidR="005947E3" w:rsidRPr="0052306B" w:rsidRDefault="005947E3" w:rsidP="005947E3">
              <w:r w:rsidRPr="0052306B">
                <w:t>Earning a 3.5 or higher cumulative GPA based on at least 9 credits per semester</w:t>
              </w:r>
            </w:p>
            <w:p w14:paraId="069F46AB" w14:textId="4EE5CA08" w:rsidR="005947E3" w:rsidRPr="0052306B" w:rsidRDefault="005947E3" w:rsidP="005947E3">
              <w:pPr>
                <w:pStyle w:val="Date"/>
                <w:spacing w:before="0" w:after="0" w:line="240" w:lineRule="auto"/>
                <w:jc w:val="left"/>
                <w:rPr>
                  <w:rFonts w:ascii="Times New Roman" w:hAnsi="Times New Roman" w:cs="Times New Roman"/>
                  <w:i/>
                  <w:sz w:val="24"/>
                  <w:szCs w:val="24"/>
                </w:rPr>
              </w:pPr>
              <w:r w:rsidRPr="0052306B">
                <w:rPr>
                  <w:rFonts w:ascii="Times New Roman" w:hAnsi="Times New Roman" w:cs="Times New Roman"/>
                  <w:i/>
                  <w:sz w:val="24"/>
                  <w:szCs w:val="24"/>
                </w:rPr>
                <w:t>(</w:t>
              </w:r>
              <w:r w:rsidR="001F2C0B" w:rsidRPr="0052306B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Spring </w:t>
              </w:r>
              <w:r w:rsidR="00894709" w:rsidRPr="0052306B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2011 </w:t>
              </w:r>
              <w:r w:rsidR="001F2C0B" w:rsidRPr="0052306B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and </w:t>
              </w:r>
              <w:r w:rsidRPr="0052306B">
                <w:rPr>
                  <w:rFonts w:ascii="Times New Roman" w:hAnsi="Times New Roman" w:cs="Times New Roman"/>
                  <w:i/>
                  <w:sz w:val="24"/>
                  <w:szCs w:val="24"/>
                </w:rPr>
                <w:t>2012)</w:t>
              </w:r>
            </w:p>
            <w:p w14:paraId="2766B264" w14:textId="77777777" w:rsidR="005947E3" w:rsidRPr="0052306B" w:rsidRDefault="002433C5" w:rsidP="005947E3"/>
          </w:sdtContent>
        </w:sdt>
      </w:sdtContent>
    </w:sdt>
    <w:p w14:paraId="29D664E2" w14:textId="7D99AA2A" w:rsidR="005947E3" w:rsidRPr="0052306B" w:rsidRDefault="005947E3" w:rsidP="005947E3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b/>
          <w:sz w:val="24"/>
          <w:szCs w:val="24"/>
        </w:rPr>
        <w:t xml:space="preserve">Honors College Advanced Research and Creativity </w:t>
      </w:r>
      <w:r w:rsidR="009309C2" w:rsidRPr="0052306B">
        <w:rPr>
          <w:rFonts w:ascii="Times New Roman" w:hAnsi="Times New Roman" w:cs="Times New Roman"/>
          <w:b/>
          <w:sz w:val="24"/>
          <w:szCs w:val="24"/>
        </w:rPr>
        <w:t>i</w:t>
      </w:r>
      <w:r w:rsidRPr="0052306B">
        <w:rPr>
          <w:rFonts w:ascii="Times New Roman" w:hAnsi="Times New Roman" w:cs="Times New Roman"/>
          <w:b/>
          <w:sz w:val="24"/>
          <w:szCs w:val="24"/>
        </w:rPr>
        <w:t>n Honors Scholarship</w:t>
      </w:r>
    </w:p>
    <w:p w14:paraId="20E8E864" w14:textId="77777777" w:rsidR="005947E3" w:rsidRPr="0052306B" w:rsidRDefault="005947E3" w:rsidP="005947E3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Funding for honors thesis, awarded on competitive basis</w:t>
      </w:r>
    </w:p>
    <w:p w14:paraId="2227FB97" w14:textId="0B2203DF" w:rsidR="005947E3" w:rsidRPr="0052306B" w:rsidRDefault="005947E3" w:rsidP="005947E3">
      <w:pPr>
        <w:pStyle w:val="Date"/>
        <w:spacing w:before="0" w:after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2306B">
        <w:rPr>
          <w:rFonts w:ascii="Times New Roman" w:hAnsi="Times New Roman" w:cs="Times New Roman"/>
          <w:i/>
          <w:sz w:val="24"/>
          <w:szCs w:val="24"/>
        </w:rPr>
        <w:t>(2011)</w:t>
      </w:r>
    </w:p>
    <w:p w14:paraId="566903F6" w14:textId="4532A617" w:rsidR="00AE6DC7" w:rsidRPr="0052306B" w:rsidRDefault="00932F7D" w:rsidP="002D3B77">
      <w:pPr>
        <w:pBdr>
          <w:bottom w:val="single" w:sz="4" w:space="1" w:color="auto"/>
        </w:pBdr>
        <w:spacing w:before="320" w:after="160"/>
        <w:rPr>
          <w:b/>
          <w:smallCaps/>
          <w:sz w:val="30"/>
        </w:rPr>
      </w:pPr>
      <w:r w:rsidRPr="0052306B">
        <w:rPr>
          <w:b/>
          <w:smallCaps/>
          <w:sz w:val="30"/>
        </w:rPr>
        <w:t xml:space="preserve">Professional </w:t>
      </w:r>
      <w:r w:rsidR="00AE6DC7" w:rsidRPr="0052306B">
        <w:rPr>
          <w:b/>
          <w:smallCaps/>
          <w:sz w:val="30"/>
        </w:rPr>
        <w:t>Memberships</w:t>
      </w:r>
    </w:p>
    <w:p w14:paraId="167A8C2B" w14:textId="4D769B9C" w:rsidR="00466642" w:rsidRDefault="00466642" w:rsidP="00AE6DC7">
      <w:pPr>
        <w:rPr>
          <w:b/>
        </w:rPr>
      </w:pPr>
      <w:r>
        <w:rPr>
          <w:b/>
        </w:rPr>
        <w:t>National Latinx Psychological Association (NLPA)</w:t>
      </w:r>
    </w:p>
    <w:p w14:paraId="5D2241BA" w14:textId="6D3FCBD0" w:rsidR="00466642" w:rsidRPr="00466642" w:rsidRDefault="00466642" w:rsidP="00AE6DC7">
      <w:r w:rsidRPr="00466642">
        <w:t>(2018-Present)</w:t>
      </w:r>
    </w:p>
    <w:p w14:paraId="76600810" w14:textId="77777777" w:rsidR="00466642" w:rsidRDefault="00466642" w:rsidP="00AE6DC7">
      <w:pPr>
        <w:rPr>
          <w:b/>
        </w:rPr>
      </w:pPr>
    </w:p>
    <w:p w14:paraId="56C7B4A2" w14:textId="43B85FC5" w:rsidR="00952316" w:rsidRDefault="00952316" w:rsidP="00AE6DC7">
      <w:pPr>
        <w:rPr>
          <w:b/>
        </w:rPr>
      </w:pPr>
      <w:r w:rsidRPr="0052306B">
        <w:rPr>
          <w:b/>
        </w:rPr>
        <w:t>American Psychological Association</w:t>
      </w:r>
      <w:r>
        <w:rPr>
          <w:b/>
        </w:rPr>
        <w:t xml:space="preserve"> (APA) - Division 50: Society of Addition Psychology </w:t>
      </w:r>
    </w:p>
    <w:p w14:paraId="230094F4" w14:textId="46698F2E" w:rsidR="00952316" w:rsidRDefault="00952316" w:rsidP="00AE6DC7">
      <w:pPr>
        <w:rPr>
          <w:b/>
        </w:rPr>
      </w:pPr>
      <w:r w:rsidRPr="00952316">
        <w:t>(2018-Present)</w:t>
      </w:r>
    </w:p>
    <w:p w14:paraId="685F1C7F" w14:textId="77777777" w:rsidR="00952316" w:rsidRDefault="00952316" w:rsidP="00AE6DC7">
      <w:pPr>
        <w:rPr>
          <w:b/>
        </w:rPr>
      </w:pPr>
    </w:p>
    <w:p w14:paraId="4A58ABC7" w14:textId="77777777" w:rsidR="00466642" w:rsidRPr="0052306B" w:rsidRDefault="00466642" w:rsidP="00466642">
      <w:pPr>
        <w:rPr>
          <w:b/>
        </w:rPr>
      </w:pPr>
      <w:r w:rsidRPr="0052306B">
        <w:rPr>
          <w:b/>
        </w:rPr>
        <w:t>Society for Research in Child Development (SRCD)</w:t>
      </w:r>
    </w:p>
    <w:p w14:paraId="6B0217D1" w14:textId="46C2DF10" w:rsidR="00466642" w:rsidRDefault="00466642" w:rsidP="00466642">
      <w:pPr>
        <w:rPr>
          <w:b/>
        </w:rPr>
      </w:pPr>
      <w:r>
        <w:rPr>
          <w:i/>
        </w:rPr>
        <w:t>(2016-Present</w:t>
      </w:r>
      <w:r w:rsidRPr="0052306B">
        <w:rPr>
          <w:i/>
        </w:rPr>
        <w:t>)</w:t>
      </w:r>
    </w:p>
    <w:p w14:paraId="738FB43A" w14:textId="77777777" w:rsidR="00466642" w:rsidRDefault="00466642" w:rsidP="00AE6DC7">
      <w:pPr>
        <w:rPr>
          <w:b/>
        </w:rPr>
      </w:pPr>
    </w:p>
    <w:p w14:paraId="7212CF8A" w14:textId="0672DF65" w:rsidR="00AE6DC7" w:rsidRPr="0052306B" w:rsidRDefault="00AE6DC7" w:rsidP="00AE6DC7">
      <w:pPr>
        <w:rPr>
          <w:b/>
        </w:rPr>
      </w:pPr>
      <w:r w:rsidRPr="0052306B">
        <w:rPr>
          <w:b/>
        </w:rPr>
        <w:t xml:space="preserve">American Psychological Association Graduate Student </w:t>
      </w:r>
      <w:r w:rsidR="00303AB4" w:rsidRPr="0052306B">
        <w:rPr>
          <w:b/>
        </w:rPr>
        <w:t xml:space="preserve">(APAGS) </w:t>
      </w:r>
    </w:p>
    <w:p w14:paraId="4F36113A" w14:textId="4922C715" w:rsidR="00303AB4" w:rsidRPr="0052306B" w:rsidRDefault="00952316" w:rsidP="00AE6DC7">
      <w:pPr>
        <w:rPr>
          <w:i/>
        </w:rPr>
      </w:pPr>
      <w:r>
        <w:rPr>
          <w:i/>
        </w:rPr>
        <w:t>(2016-2017</w:t>
      </w:r>
      <w:r w:rsidR="00303AB4" w:rsidRPr="0052306B">
        <w:rPr>
          <w:i/>
        </w:rPr>
        <w:t>)</w:t>
      </w:r>
    </w:p>
    <w:p w14:paraId="4C81A1DD" w14:textId="02462B7D" w:rsidR="00EB64F2" w:rsidRPr="00466642" w:rsidRDefault="00EB64F2" w:rsidP="00AE6DC7">
      <w:pPr>
        <w:rPr>
          <w:i/>
        </w:rPr>
      </w:pPr>
    </w:p>
    <w:p w14:paraId="630A4DE7" w14:textId="4D7830EA" w:rsidR="003E18E7" w:rsidRPr="0052306B" w:rsidRDefault="003E18E7" w:rsidP="00AE6DC7">
      <w:pPr>
        <w:rPr>
          <w:b/>
        </w:rPr>
      </w:pPr>
      <w:r w:rsidRPr="0052306B">
        <w:rPr>
          <w:b/>
        </w:rPr>
        <w:t>Association for Psychological Science (APS)</w:t>
      </w:r>
    </w:p>
    <w:p w14:paraId="590FC7FE" w14:textId="57E38D0E" w:rsidR="003E18E7" w:rsidRPr="0052306B" w:rsidRDefault="003E18E7" w:rsidP="00AE6DC7">
      <w:pPr>
        <w:rPr>
          <w:i/>
        </w:rPr>
      </w:pPr>
      <w:r w:rsidRPr="0052306B">
        <w:rPr>
          <w:i/>
        </w:rPr>
        <w:t>(2016-</w:t>
      </w:r>
      <w:r w:rsidR="004C5B32" w:rsidRPr="0052306B">
        <w:rPr>
          <w:i/>
        </w:rPr>
        <w:t>2017</w:t>
      </w:r>
      <w:r w:rsidRPr="0052306B">
        <w:rPr>
          <w:i/>
        </w:rPr>
        <w:t>)</w:t>
      </w:r>
    </w:p>
    <w:p w14:paraId="1D5B77CD" w14:textId="77777777" w:rsidR="003E18E7" w:rsidRPr="0052306B" w:rsidRDefault="003E18E7" w:rsidP="00AE6DC7">
      <w:pPr>
        <w:rPr>
          <w:b/>
        </w:rPr>
      </w:pPr>
    </w:p>
    <w:p w14:paraId="7FF0E0F5" w14:textId="7FD1EC3E" w:rsidR="00303AB4" w:rsidRPr="0052306B" w:rsidRDefault="00303AB4" w:rsidP="00AE6DC7">
      <w:pPr>
        <w:rPr>
          <w:b/>
        </w:rPr>
      </w:pPr>
      <w:r w:rsidRPr="0052306B">
        <w:rPr>
          <w:b/>
        </w:rPr>
        <w:t>American Counseling Association (ACA)</w:t>
      </w:r>
    </w:p>
    <w:p w14:paraId="13B53BB9" w14:textId="6A06FECE" w:rsidR="00303AB4" w:rsidRPr="0052306B" w:rsidRDefault="00303AB4" w:rsidP="00303AB4">
      <w:pPr>
        <w:rPr>
          <w:i/>
        </w:rPr>
      </w:pPr>
      <w:r w:rsidRPr="0052306B">
        <w:rPr>
          <w:i/>
        </w:rPr>
        <w:t>(2015-</w:t>
      </w:r>
      <w:r w:rsidR="00EB64F2" w:rsidRPr="0052306B">
        <w:rPr>
          <w:i/>
        </w:rPr>
        <w:t>2016</w:t>
      </w:r>
      <w:r w:rsidRPr="0052306B">
        <w:rPr>
          <w:i/>
        </w:rPr>
        <w:t>)</w:t>
      </w:r>
    </w:p>
    <w:p w14:paraId="250B2B09" w14:textId="4444DA71" w:rsidR="005312F8" w:rsidRPr="0052306B" w:rsidRDefault="005312F8" w:rsidP="002D3B77">
      <w:pPr>
        <w:pBdr>
          <w:bottom w:val="single" w:sz="4" w:space="1" w:color="auto"/>
        </w:pBdr>
        <w:spacing w:before="320" w:after="160"/>
        <w:rPr>
          <w:b/>
          <w:smallCaps/>
          <w:sz w:val="30"/>
        </w:rPr>
      </w:pPr>
      <w:r w:rsidRPr="0052306B">
        <w:rPr>
          <w:b/>
          <w:smallCaps/>
          <w:sz w:val="30"/>
        </w:rPr>
        <w:t>Clinical Training</w:t>
      </w:r>
    </w:p>
    <w:p w14:paraId="1CB62030" w14:textId="11FDA330" w:rsidR="00D30B1E" w:rsidRDefault="00D30B1E" w:rsidP="00303AB4">
      <w:pPr>
        <w:pStyle w:val="ListParagraph"/>
        <w:numPr>
          <w:ilvl w:val="0"/>
          <w:numId w:val="1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Behavior Modification (BMOD)</w:t>
      </w:r>
    </w:p>
    <w:p w14:paraId="07D9CAC0" w14:textId="4F6305D5" w:rsidR="00957682" w:rsidRPr="0052306B" w:rsidRDefault="00FC5C25" w:rsidP="00303AB4">
      <w:pPr>
        <w:pStyle w:val="ListParagraph"/>
        <w:numPr>
          <w:ilvl w:val="0"/>
          <w:numId w:val="15"/>
        </w:numPr>
        <w:rPr>
          <w:rFonts w:cs="Times New Roman"/>
          <w:szCs w:val="24"/>
        </w:rPr>
      </w:pPr>
      <w:r w:rsidRPr="0052306B">
        <w:rPr>
          <w:rFonts w:cs="Times New Roman"/>
          <w:szCs w:val="24"/>
        </w:rPr>
        <w:t>Cognitive</w:t>
      </w:r>
      <w:r w:rsidR="00957682" w:rsidRPr="0052306B">
        <w:rPr>
          <w:rFonts w:cs="Times New Roman"/>
          <w:szCs w:val="24"/>
        </w:rPr>
        <w:t xml:space="preserve"> Behavioral Therapies</w:t>
      </w:r>
      <w:r w:rsidRPr="0052306B">
        <w:rPr>
          <w:rFonts w:cs="Times New Roman"/>
          <w:szCs w:val="24"/>
        </w:rPr>
        <w:t xml:space="preserve"> (CBT)</w:t>
      </w:r>
    </w:p>
    <w:p w14:paraId="53A1992D" w14:textId="3FD1D64D" w:rsidR="006725B2" w:rsidRPr="0052306B" w:rsidRDefault="00B86A62" w:rsidP="00303AB4">
      <w:pPr>
        <w:pStyle w:val="ListParagraph"/>
        <w:numPr>
          <w:ilvl w:val="0"/>
          <w:numId w:val="15"/>
        </w:numPr>
        <w:rPr>
          <w:rFonts w:cs="Times New Roman"/>
          <w:szCs w:val="24"/>
        </w:rPr>
      </w:pPr>
      <w:r w:rsidRPr="0052306B">
        <w:rPr>
          <w:rFonts w:cs="Times New Roman"/>
          <w:szCs w:val="24"/>
        </w:rPr>
        <w:t>Solution Focused Brief Therapy (SFBT)</w:t>
      </w:r>
    </w:p>
    <w:p w14:paraId="106FE308" w14:textId="2AB9E691" w:rsidR="00303AB4" w:rsidRPr="0052306B" w:rsidRDefault="00303AB4" w:rsidP="006725B2">
      <w:pPr>
        <w:pStyle w:val="ListParagraph"/>
        <w:numPr>
          <w:ilvl w:val="0"/>
          <w:numId w:val="15"/>
        </w:numPr>
        <w:rPr>
          <w:rFonts w:cs="Times New Roman"/>
          <w:szCs w:val="24"/>
        </w:rPr>
      </w:pPr>
      <w:r w:rsidRPr="0052306B">
        <w:rPr>
          <w:rFonts w:cs="Times New Roman"/>
          <w:szCs w:val="24"/>
        </w:rPr>
        <w:t>Motivational Interviewing (MI)</w:t>
      </w:r>
    </w:p>
    <w:p w14:paraId="5963E821" w14:textId="4ED2E4C2" w:rsidR="003231AC" w:rsidRPr="0052306B" w:rsidRDefault="0060048A" w:rsidP="003231AC">
      <w:pPr>
        <w:pStyle w:val="ListParagraph"/>
        <w:numPr>
          <w:ilvl w:val="0"/>
          <w:numId w:val="15"/>
        </w:numPr>
        <w:rPr>
          <w:rFonts w:cs="Times New Roman"/>
          <w:szCs w:val="24"/>
        </w:rPr>
      </w:pPr>
      <w:r w:rsidRPr="0052306B">
        <w:rPr>
          <w:rFonts w:cs="Times New Roman"/>
          <w:szCs w:val="24"/>
        </w:rPr>
        <w:t>Techniques for Aggression Management (TEAM)</w:t>
      </w:r>
    </w:p>
    <w:p w14:paraId="6E046E9C" w14:textId="0FCE15B6" w:rsidR="00303AB4" w:rsidRPr="0052306B" w:rsidRDefault="00112A78" w:rsidP="002D3B77">
      <w:pPr>
        <w:pBdr>
          <w:bottom w:val="single" w:sz="4" w:space="1" w:color="auto"/>
        </w:pBdr>
        <w:spacing w:before="320" w:after="160"/>
        <w:rPr>
          <w:b/>
          <w:smallCaps/>
          <w:sz w:val="30"/>
        </w:rPr>
      </w:pPr>
      <w:r w:rsidRPr="0052306B">
        <w:rPr>
          <w:b/>
          <w:smallCaps/>
          <w:sz w:val="30"/>
        </w:rPr>
        <w:t>Neuropsychological</w:t>
      </w:r>
      <w:r w:rsidR="00C813C7" w:rsidRPr="0052306B">
        <w:rPr>
          <w:b/>
          <w:smallCaps/>
          <w:sz w:val="30"/>
        </w:rPr>
        <w:t xml:space="preserve"> &amp; Achievement</w:t>
      </w:r>
      <w:r w:rsidRPr="0052306B">
        <w:rPr>
          <w:b/>
          <w:smallCaps/>
          <w:sz w:val="30"/>
        </w:rPr>
        <w:t xml:space="preserve"> Testing Experience</w:t>
      </w:r>
    </w:p>
    <w:p w14:paraId="78B06C99" w14:textId="002A9028" w:rsidR="00BB28DD" w:rsidRPr="0052306B" w:rsidRDefault="00BB28DD" w:rsidP="00303AB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Style w:val="tgc"/>
          <w:rFonts w:cs="Times New Roman"/>
        </w:rPr>
      </w:pPr>
      <w:r w:rsidRPr="0052306B">
        <w:rPr>
          <w:rStyle w:val="tgc"/>
          <w:rFonts w:cs="Times New Roman"/>
        </w:rPr>
        <w:t>Wechsler Preschool an</w:t>
      </w:r>
      <w:r w:rsidR="00FF0F25">
        <w:rPr>
          <w:rStyle w:val="tgc"/>
          <w:rFonts w:cs="Times New Roman"/>
        </w:rPr>
        <w:t xml:space="preserve">d Primary Scale of Intelligence, </w:t>
      </w:r>
      <w:r w:rsidRPr="0052306B">
        <w:rPr>
          <w:rStyle w:val="tgc"/>
          <w:rFonts w:cs="Times New Roman"/>
        </w:rPr>
        <w:t>Fourth Edition (WPPSI-IV)</w:t>
      </w:r>
    </w:p>
    <w:p w14:paraId="23432571" w14:textId="343E4111" w:rsidR="00BB28DD" w:rsidRPr="0052306B" w:rsidRDefault="00BB28DD" w:rsidP="00303AB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Style w:val="tgc"/>
          <w:rFonts w:cs="Times New Roman"/>
        </w:rPr>
      </w:pPr>
      <w:r w:rsidRPr="0052306B">
        <w:rPr>
          <w:rStyle w:val="tgc"/>
          <w:rFonts w:cs="Times New Roman"/>
        </w:rPr>
        <w:t xml:space="preserve">Wechsler </w:t>
      </w:r>
      <w:r w:rsidR="00FF0F25">
        <w:rPr>
          <w:rStyle w:val="tgc"/>
          <w:rFonts w:cs="Times New Roman"/>
        </w:rPr>
        <w:t xml:space="preserve">Intelligence Scale for Children, </w:t>
      </w:r>
      <w:r w:rsidRPr="0052306B">
        <w:rPr>
          <w:rStyle w:val="tgc"/>
          <w:rFonts w:cs="Times New Roman"/>
        </w:rPr>
        <w:t>Fifth Edition (WISC-V)</w:t>
      </w:r>
    </w:p>
    <w:p w14:paraId="6AD37316" w14:textId="30239F18" w:rsidR="006A2A26" w:rsidRPr="0052306B" w:rsidRDefault="006A2A26" w:rsidP="00303AB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Style w:val="tgc"/>
          <w:rFonts w:cs="Times New Roman"/>
        </w:rPr>
      </w:pPr>
      <w:r w:rsidRPr="0052306B">
        <w:rPr>
          <w:rStyle w:val="tgc"/>
          <w:rFonts w:cs="Times New Roman"/>
        </w:rPr>
        <w:t>Wec</w:t>
      </w:r>
      <w:r w:rsidR="00FF0F25">
        <w:rPr>
          <w:rStyle w:val="tgc"/>
          <w:rFonts w:cs="Times New Roman"/>
        </w:rPr>
        <w:t xml:space="preserve">hsler Adult Intelligence Scale, </w:t>
      </w:r>
      <w:r w:rsidRPr="0052306B">
        <w:rPr>
          <w:rStyle w:val="tgc"/>
          <w:rFonts w:cs="Times New Roman"/>
        </w:rPr>
        <w:t>Forth Edition (WAIS-IV)</w:t>
      </w:r>
    </w:p>
    <w:p w14:paraId="32FBFF42" w14:textId="1AAD3D43" w:rsidR="006A2A26" w:rsidRPr="0052306B" w:rsidRDefault="006A2A26" w:rsidP="00303AB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Style w:val="tgc"/>
          <w:rFonts w:cs="Times New Roman"/>
        </w:rPr>
      </w:pPr>
      <w:r w:rsidRPr="0052306B">
        <w:rPr>
          <w:rFonts w:cs="Times New Roman"/>
        </w:rPr>
        <w:t>Wechsler Ab</w:t>
      </w:r>
      <w:r w:rsidR="00FF0F25">
        <w:rPr>
          <w:rFonts w:cs="Times New Roman"/>
        </w:rPr>
        <w:t xml:space="preserve">breviated Scale of Intelligence, </w:t>
      </w:r>
      <w:r w:rsidRPr="0052306B">
        <w:rPr>
          <w:rFonts w:cs="Times New Roman"/>
        </w:rPr>
        <w:t>Second Edition (WASI-II)</w:t>
      </w:r>
    </w:p>
    <w:p w14:paraId="6105AFC2" w14:textId="2EAA24AB" w:rsidR="00303AB4" w:rsidRPr="0052306B" w:rsidRDefault="00303AB4" w:rsidP="00303AB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</w:rPr>
      </w:pPr>
      <w:r w:rsidRPr="0052306B">
        <w:rPr>
          <w:rStyle w:val="tgc"/>
          <w:rFonts w:eastAsia="Times New Roman" w:cs="Times New Roman"/>
        </w:rPr>
        <w:t>Wechs</w:t>
      </w:r>
      <w:r w:rsidR="00FF0F25">
        <w:rPr>
          <w:rStyle w:val="tgc"/>
          <w:rFonts w:eastAsia="Times New Roman" w:cs="Times New Roman"/>
        </w:rPr>
        <w:t xml:space="preserve">ler Individual Achievement Test, </w:t>
      </w:r>
      <w:r w:rsidRPr="0052306B">
        <w:rPr>
          <w:rStyle w:val="tgc"/>
          <w:rFonts w:eastAsia="Times New Roman" w:cs="Times New Roman"/>
        </w:rPr>
        <w:t>Third Edition</w:t>
      </w:r>
      <w:r w:rsidRPr="0052306B">
        <w:rPr>
          <w:rFonts w:cs="Times New Roman"/>
        </w:rPr>
        <w:t xml:space="preserve"> (WIAT-III)</w:t>
      </w:r>
    </w:p>
    <w:p w14:paraId="67BFCA54" w14:textId="45F670F6" w:rsidR="00B34685" w:rsidRPr="0052306B" w:rsidRDefault="00B34685" w:rsidP="00303AB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</w:rPr>
      </w:pPr>
      <w:r w:rsidRPr="0052306B">
        <w:rPr>
          <w:rFonts w:cs="Times New Roman"/>
        </w:rPr>
        <w:t xml:space="preserve">Kaufman </w:t>
      </w:r>
      <w:r w:rsidR="00FF0F25">
        <w:rPr>
          <w:rFonts w:cs="Times New Roman"/>
        </w:rPr>
        <w:t xml:space="preserve">Test of Educational Achievement, </w:t>
      </w:r>
      <w:r w:rsidRPr="0052306B">
        <w:rPr>
          <w:rFonts w:cs="Times New Roman"/>
        </w:rPr>
        <w:t>Third Edition (KTEA-3)</w:t>
      </w:r>
    </w:p>
    <w:p w14:paraId="32349F03" w14:textId="72CF08C5" w:rsidR="00303AB4" w:rsidRPr="0052306B" w:rsidRDefault="00303AB4" w:rsidP="00303AB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</w:rPr>
      </w:pPr>
      <w:r w:rsidRPr="0052306B">
        <w:rPr>
          <w:rFonts w:cs="Times New Roman"/>
        </w:rPr>
        <w:t>Delis-Kaplan Executive Function System (D-KEFS)</w:t>
      </w:r>
    </w:p>
    <w:p w14:paraId="207CE76A" w14:textId="1ABC48E2" w:rsidR="005312F8" w:rsidRDefault="006725B2" w:rsidP="005312F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</w:rPr>
      </w:pPr>
      <w:r w:rsidRPr="0052306B">
        <w:rPr>
          <w:rFonts w:cs="Times New Roman"/>
        </w:rPr>
        <w:t>Automated Working Memory Assessment (AWMA)</w:t>
      </w:r>
    </w:p>
    <w:p w14:paraId="3F36B2F2" w14:textId="77777777" w:rsidR="00D45D2C" w:rsidRDefault="00D45D2C" w:rsidP="00D45D2C">
      <w:pPr>
        <w:spacing w:before="320" w:after="160"/>
        <w:rPr>
          <w:b/>
          <w:smallCaps/>
          <w:sz w:val="30"/>
        </w:rPr>
      </w:pPr>
    </w:p>
    <w:p w14:paraId="72EB94F9" w14:textId="77777777" w:rsidR="00AD3BFD" w:rsidRPr="0052306B" w:rsidRDefault="00AD3BFD" w:rsidP="002D3B77">
      <w:pPr>
        <w:pBdr>
          <w:bottom w:val="single" w:sz="4" w:space="1" w:color="auto"/>
        </w:pBdr>
        <w:spacing w:before="320" w:after="160"/>
        <w:rPr>
          <w:b/>
          <w:smallCaps/>
          <w:sz w:val="30"/>
        </w:rPr>
      </w:pPr>
      <w:r w:rsidRPr="0052306B">
        <w:rPr>
          <w:b/>
          <w:smallCaps/>
          <w:sz w:val="30"/>
        </w:rPr>
        <w:t>Additional Experience</w:t>
      </w:r>
    </w:p>
    <w:p w14:paraId="5B22324E" w14:textId="77777777" w:rsidR="00817F5C" w:rsidRPr="0052306B" w:rsidRDefault="00817F5C" w:rsidP="00817F5C">
      <w:pPr>
        <w:pStyle w:val="Heading2"/>
        <w:keepNext/>
        <w:keepLines/>
        <w:numPr>
          <w:ilvl w:val="0"/>
          <w:numId w:val="15"/>
        </w:numPr>
        <w:spacing w:before="0"/>
        <w:rPr>
          <w:rFonts w:ascii="Times New Roman" w:hAnsi="Times New Roman"/>
          <w:sz w:val="24"/>
        </w:rPr>
      </w:pPr>
      <w:r w:rsidRPr="0052306B">
        <w:rPr>
          <w:rFonts w:ascii="Times New Roman" w:hAnsi="Times New Roman"/>
          <w:b w:val="0"/>
          <w:sz w:val="24"/>
        </w:rPr>
        <w:t>Fluent in Spanish</w:t>
      </w:r>
    </w:p>
    <w:p w14:paraId="64A926FE" w14:textId="71016628" w:rsidR="00886CAE" w:rsidRPr="0052306B" w:rsidRDefault="00932F7D" w:rsidP="00886C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</w:rPr>
      </w:pPr>
      <w:r w:rsidRPr="0052306B">
        <w:rPr>
          <w:rFonts w:cs="Times New Roman"/>
        </w:rPr>
        <w:t>fMRI</w:t>
      </w:r>
      <w:r w:rsidR="00886CAE" w:rsidRPr="0052306B">
        <w:rPr>
          <w:rFonts w:cs="Times New Roman"/>
        </w:rPr>
        <w:t xml:space="preserve"> safety training</w:t>
      </w:r>
    </w:p>
    <w:p w14:paraId="3D75AE3E" w14:textId="410C8776" w:rsidR="00886CAE" w:rsidRPr="0052306B" w:rsidRDefault="00886CAE" w:rsidP="00AD3BFD">
      <w:pPr>
        <w:pStyle w:val="ListParagraph"/>
        <w:numPr>
          <w:ilvl w:val="0"/>
          <w:numId w:val="15"/>
        </w:numPr>
        <w:rPr>
          <w:rFonts w:eastAsiaTheme="majorEastAsia" w:cs="Times New Roman"/>
          <w:b/>
          <w:bCs/>
        </w:rPr>
      </w:pPr>
      <w:r w:rsidRPr="0052306B">
        <w:rPr>
          <w:rFonts w:cs="Times New Roman"/>
        </w:rPr>
        <w:t>Practical knowledge of E-Prime</w:t>
      </w:r>
      <w:r w:rsidR="00894709" w:rsidRPr="0052306B">
        <w:rPr>
          <w:rFonts w:cs="Times New Roman"/>
        </w:rPr>
        <w:t xml:space="preserve"> and PsychoPy</w:t>
      </w:r>
    </w:p>
    <w:p w14:paraId="6D0AC0CD" w14:textId="6BA5BA70" w:rsidR="00D001C2" w:rsidRPr="0052306B" w:rsidRDefault="00CC5780" w:rsidP="00D256E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Practical k</w:t>
      </w:r>
      <w:r w:rsidR="00D256E1" w:rsidRPr="0052306B">
        <w:rPr>
          <w:rFonts w:cs="Times New Roman"/>
        </w:rPr>
        <w:t>nowledge of WordPress</w:t>
      </w:r>
    </w:p>
    <w:p w14:paraId="0584DA5A" w14:textId="77777777" w:rsidR="005947E3" w:rsidRPr="0052306B" w:rsidRDefault="005947E3" w:rsidP="005947E3"/>
    <w:sectPr w:rsidR="005947E3" w:rsidRPr="0052306B" w:rsidSect="00890EFF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F6825" w14:textId="77777777" w:rsidR="002433C5" w:rsidRDefault="002433C5" w:rsidP="00F90ABF">
      <w:r>
        <w:separator/>
      </w:r>
    </w:p>
  </w:endnote>
  <w:endnote w:type="continuationSeparator" w:id="0">
    <w:p w14:paraId="3E359251" w14:textId="77777777" w:rsidR="002433C5" w:rsidRDefault="002433C5" w:rsidP="00F9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78065" w14:textId="3961021B" w:rsidR="006F7116" w:rsidRDefault="002433C5">
    <w:pPr>
      <w:pStyle w:val="Footer"/>
    </w:pPr>
    <w:sdt>
      <w:sdtPr>
        <w:id w:val="969400743"/>
        <w:placeholder>
          <w:docPart w:val="218A1AA21D01DD4C89A1912424C872F4"/>
        </w:placeholder>
        <w:temporary/>
        <w:showingPlcHdr/>
      </w:sdtPr>
      <w:sdtEndPr/>
      <w:sdtContent>
        <w:r w:rsidR="006F7116">
          <w:t>[Type text]</w:t>
        </w:r>
      </w:sdtContent>
    </w:sdt>
    <w:r w:rsidR="006F7116">
      <w:ptab w:relativeTo="margin" w:alignment="center" w:leader="none"/>
    </w:r>
    <w:sdt>
      <w:sdtPr>
        <w:id w:val="969400748"/>
        <w:placeholder>
          <w:docPart w:val="48185803EEC17942A367FD1BBCD2AE0A"/>
        </w:placeholder>
        <w:temporary/>
        <w:showingPlcHdr/>
      </w:sdtPr>
      <w:sdtEndPr/>
      <w:sdtContent>
        <w:r w:rsidR="006F7116">
          <w:t>[Type text]</w:t>
        </w:r>
      </w:sdtContent>
    </w:sdt>
    <w:r w:rsidR="006F7116">
      <w:ptab w:relativeTo="margin" w:alignment="right" w:leader="none"/>
    </w:r>
    <w:sdt>
      <w:sdtPr>
        <w:id w:val="969400753"/>
        <w:placeholder>
          <w:docPart w:val="99A58B339771A94E85B7E6DAA183E801"/>
        </w:placeholder>
        <w:temporary/>
        <w:showingPlcHdr/>
      </w:sdtPr>
      <w:sdtEndPr/>
      <w:sdtContent>
        <w:r w:rsidR="006F7116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F1ED5" w14:textId="6F8985F8" w:rsidR="006F7116" w:rsidRDefault="006F7116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CA7D7" w14:textId="77777777" w:rsidR="002433C5" w:rsidRDefault="002433C5" w:rsidP="00F90ABF">
      <w:r>
        <w:separator/>
      </w:r>
    </w:p>
  </w:footnote>
  <w:footnote w:type="continuationSeparator" w:id="0">
    <w:p w14:paraId="7A505B6E" w14:textId="77777777" w:rsidR="002433C5" w:rsidRDefault="002433C5" w:rsidP="00F90A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34A02" w14:textId="77777777" w:rsidR="00890EFF" w:rsidRDefault="00890EFF" w:rsidP="005B154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71E75" w14:textId="77777777" w:rsidR="00890EFF" w:rsidRDefault="00890EFF" w:rsidP="00890EF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B2749" w14:textId="77777777" w:rsidR="00890EFF" w:rsidRDefault="00890EFF" w:rsidP="005B154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7F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71AB29" w14:textId="38EC52EE" w:rsidR="006F7116" w:rsidRPr="00890EFF" w:rsidRDefault="00890EFF" w:rsidP="00890EFF">
    <w:pPr>
      <w:pStyle w:val="Header"/>
      <w:ind w:right="360"/>
      <w:jc w:val="right"/>
      <w:rPr>
        <w:szCs w:val="24"/>
      </w:rPr>
    </w:pPr>
    <w:r w:rsidRPr="00890EFF">
      <w:rPr>
        <w:szCs w:val="24"/>
      </w:rPr>
      <w:t xml:space="preserve">          </w:t>
    </w:r>
    <w:r>
      <w:rPr>
        <w:szCs w:val="24"/>
      </w:rPr>
      <w:t xml:space="preserve">  </w:t>
    </w:r>
    <w:r w:rsidRPr="00890EFF">
      <w:rPr>
        <w:szCs w:val="24"/>
      </w:rPr>
      <w:t xml:space="preserve">  </w:t>
    </w:r>
    <w:r>
      <w:rPr>
        <w:szCs w:val="24"/>
      </w:rPr>
      <w:t xml:space="preserve"> </w:t>
    </w:r>
    <w:r w:rsidRPr="00890EFF">
      <w:rPr>
        <w:szCs w:val="24"/>
      </w:rPr>
      <w:t>Vazquez</w:t>
    </w:r>
    <w:r>
      <w:rPr>
        <w:szCs w:val="24"/>
      </w:rPr>
      <w:t xml:space="preserve"> </w:t>
    </w:r>
    <w:r w:rsidRPr="00890EFF">
      <w:rPr>
        <w:szCs w:val="24"/>
      </w:rPr>
      <w:t>-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6E374" w14:textId="77777777" w:rsidR="00191FD3" w:rsidRDefault="00191FD3" w:rsidP="005B154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33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3B5F0B" w14:textId="3479DD49" w:rsidR="00191FD3" w:rsidRDefault="00890EFF" w:rsidP="00191FD3">
    <w:pPr>
      <w:pStyle w:val="Header"/>
      <w:ind w:right="360"/>
      <w:jc w:val="right"/>
    </w:pPr>
    <w:r>
      <w:t>Vazquez -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D37C5"/>
    <w:multiLevelType w:val="hybridMultilevel"/>
    <w:tmpl w:val="DC90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479FC"/>
    <w:multiLevelType w:val="hybridMultilevel"/>
    <w:tmpl w:val="17268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2618B"/>
    <w:multiLevelType w:val="hybridMultilevel"/>
    <w:tmpl w:val="CB5C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D2225"/>
    <w:multiLevelType w:val="hybridMultilevel"/>
    <w:tmpl w:val="1BF6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30865"/>
    <w:multiLevelType w:val="hybridMultilevel"/>
    <w:tmpl w:val="7C50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D5CCB"/>
    <w:multiLevelType w:val="hybridMultilevel"/>
    <w:tmpl w:val="202E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80AF8"/>
    <w:multiLevelType w:val="hybridMultilevel"/>
    <w:tmpl w:val="DE54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E52EF"/>
    <w:multiLevelType w:val="hybridMultilevel"/>
    <w:tmpl w:val="B48A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7474A"/>
    <w:multiLevelType w:val="hybridMultilevel"/>
    <w:tmpl w:val="C7EA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55D38"/>
    <w:multiLevelType w:val="hybridMultilevel"/>
    <w:tmpl w:val="DD70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E652E"/>
    <w:multiLevelType w:val="hybridMultilevel"/>
    <w:tmpl w:val="A91A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916B2"/>
    <w:multiLevelType w:val="hybridMultilevel"/>
    <w:tmpl w:val="D840AA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6548F"/>
    <w:multiLevelType w:val="hybridMultilevel"/>
    <w:tmpl w:val="94FE4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F03E8"/>
    <w:multiLevelType w:val="hybridMultilevel"/>
    <w:tmpl w:val="204A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44182"/>
    <w:multiLevelType w:val="hybridMultilevel"/>
    <w:tmpl w:val="C9EE523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5B5A5E08"/>
    <w:multiLevelType w:val="hybridMultilevel"/>
    <w:tmpl w:val="221CE4C6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2B1736"/>
    <w:multiLevelType w:val="hybridMultilevel"/>
    <w:tmpl w:val="7044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D1941"/>
    <w:multiLevelType w:val="hybridMultilevel"/>
    <w:tmpl w:val="0D2E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463EF"/>
    <w:multiLevelType w:val="hybridMultilevel"/>
    <w:tmpl w:val="4FF0F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C0505"/>
    <w:multiLevelType w:val="hybridMultilevel"/>
    <w:tmpl w:val="A602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D18ED"/>
    <w:multiLevelType w:val="hybridMultilevel"/>
    <w:tmpl w:val="F982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3959CC"/>
    <w:multiLevelType w:val="hybridMultilevel"/>
    <w:tmpl w:val="6F62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04775"/>
    <w:multiLevelType w:val="hybridMultilevel"/>
    <w:tmpl w:val="27E4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A6159"/>
    <w:multiLevelType w:val="hybridMultilevel"/>
    <w:tmpl w:val="AD40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1"/>
  </w:num>
  <w:num w:numId="4">
    <w:abstractNumId w:val="15"/>
  </w:num>
  <w:num w:numId="5">
    <w:abstractNumId w:val="14"/>
  </w:num>
  <w:num w:numId="6">
    <w:abstractNumId w:val="18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12"/>
  </w:num>
  <w:num w:numId="12">
    <w:abstractNumId w:val="23"/>
  </w:num>
  <w:num w:numId="13">
    <w:abstractNumId w:val="1"/>
  </w:num>
  <w:num w:numId="14">
    <w:abstractNumId w:val="22"/>
  </w:num>
  <w:num w:numId="15">
    <w:abstractNumId w:val="8"/>
  </w:num>
  <w:num w:numId="16">
    <w:abstractNumId w:val="9"/>
  </w:num>
  <w:num w:numId="17">
    <w:abstractNumId w:val="10"/>
  </w:num>
  <w:num w:numId="18">
    <w:abstractNumId w:val="13"/>
  </w:num>
  <w:num w:numId="19">
    <w:abstractNumId w:val="16"/>
  </w:num>
  <w:num w:numId="20">
    <w:abstractNumId w:val="19"/>
  </w:num>
  <w:num w:numId="21">
    <w:abstractNumId w:val="6"/>
  </w:num>
  <w:num w:numId="22">
    <w:abstractNumId w:val="4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8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BF"/>
    <w:rsid w:val="00001ACE"/>
    <w:rsid w:val="00001FFC"/>
    <w:rsid w:val="0000278B"/>
    <w:rsid w:val="000108AF"/>
    <w:rsid w:val="000129BA"/>
    <w:rsid w:val="000148F1"/>
    <w:rsid w:val="000307C2"/>
    <w:rsid w:val="0003144F"/>
    <w:rsid w:val="00035A0B"/>
    <w:rsid w:val="00046777"/>
    <w:rsid w:val="00052868"/>
    <w:rsid w:val="00054FA9"/>
    <w:rsid w:val="0005580B"/>
    <w:rsid w:val="00060450"/>
    <w:rsid w:val="000644DF"/>
    <w:rsid w:val="000655CB"/>
    <w:rsid w:val="00066942"/>
    <w:rsid w:val="00066BA2"/>
    <w:rsid w:val="000701E4"/>
    <w:rsid w:val="000703A0"/>
    <w:rsid w:val="0008053F"/>
    <w:rsid w:val="00085B42"/>
    <w:rsid w:val="000941F2"/>
    <w:rsid w:val="000963B6"/>
    <w:rsid w:val="00096F16"/>
    <w:rsid w:val="00097927"/>
    <w:rsid w:val="000A337F"/>
    <w:rsid w:val="000A4045"/>
    <w:rsid w:val="000B19DF"/>
    <w:rsid w:val="000B53FA"/>
    <w:rsid w:val="000B6F3D"/>
    <w:rsid w:val="000B70A1"/>
    <w:rsid w:val="000C36E9"/>
    <w:rsid w:val="000C40DA"/>
    <w:rsid w:val="000D5137"/>
    <w:rsid w:val="000D69CC"/>
    <w:rsid w:val="000F3E0F"/>
    <w:rsid w:val="000F538A"/>
    <w:rsid w:val="00102DD2"/>
    <w:rsid w:val="001032C3"/>
    <w:rsid w:val="00103AE5"/>
    <w:rsid w:val="00112A78"/>
    <w:rsid w:val="00114186"/>
    <w:rsid w:val="0011440C"/>
    <w:rsid w:val="00121519"/>
    <w:rsid w:val="00136EB5"/>
    <w:rsid w:val="0014209B"/>
    <w:rsid w:val="0016288D"/>
    <w:rsid w:val="00177711"/>
    <w:rsid w:val="00180A2B"/>
    <w:rsid w:val="00181B56"/>
    <w:rsid w:val="00184C9D"/>
    <w:rsid w:val="00191FD3"/>
    <w:rsid w:val="00192BE6"/>
    <w:rsid w:val="00197EAD"/>
    <w:rsid w:val="001A384A"/>
    <w:rsid w:val="001A3B0D"/>
    <w:rsid w:val="001A440F"/>
    <w:rsid w:val="001A6B74"/>
    <w:rsid w:val="001D4A03"/>
    <w:rsid w:val="001D4CE3"/>
    <w:rsid w:val="001E2440"/>
    <w:rsid w:val="001F0A50"/>
    <w:rsid w:val="001F2C0B"/>
    <w:rsid w:val="00202E84"/>
    <w:rsid w:val="0020385F"/>
    <w:rsid w:val="0021358A"/>
    <w:rsid w:val="00213765"/>
    <w:rsid w:val="00230E54"/>
    <w:rsid w:val="0024073E"/>
    <w:rsid w:val="00241B67"/>
    <w:rsid w:val="002433C5"/>
    <w:rsid w:val="00251C5A"/>
    <w:rsid w:val="00275238"/>
    <w:rsid w:val="00277CAE"/>
    <w:rsid w:val="00281B9D"/>
    <w:rsid w:val="00281EE8"/>
    <w:rsid w:val="002922F9"/>
    <w:rsid w:val="002A19C1"/>
    <w:rsid w:val="002A3DA3"/>
    <w:rsid w:val="002D3215"/>
    <w:rsid w:val="002D3B77"/>
    <w:rsid w:val="002F38DA"/>
    <w:rsid w:val="002F4DCA"/>
    <w:rsid w:val="00303AB4"/>
    <w:rsid w:val="003110F1"/>
    <w:rsid w:val="00311DF5"/>
    <w:rsid w:val="0032281B"/>
    <w:rsid w:val="003231AC"/>
    <w:rsid w:val="00324127"/>
    <w:rsid w:val="003277B2"/>
    <w:rsid w:val="00332D8A"/>
    <w:rsid w:val="00332EF3"/>
    <w:rsid w:val="0034483C"/>
    <w:rsid w:val="00350246"/>
    <w:rsid w:val="00350CC8"/>
    <w:rsid w:val="003517AD"/>
    <w:rsid w:val="003522A4"/>
    <w:rsid w:val="003526F1"/>
    <w:rsid w:val="00354A67"/>
    <w:rsid w:val="0035580E"/>
    <w:rsid w:val="003577F1"/>
    <w:rsid w:val="00360225"/>
    <w:rsid w:val="0036042A"/>
    <w:rsid w:val="0037217E"/>
    <w:rsid w:val="00384C5D"/>
    <w:rsid w:val="00385846"/>
    <w:rsid w:val="00390A97"/>
    <w:rsid w:val="003A4B50"/>
    <w:rsid w:val="003A4BE5"/>
    <w:rsid w:val="003B37F0"/>
    <w:rsid w:val="003B4468"/>
    <w:rsid w:val="003B45CD"/>
    <w:rsid w:val="003B63BC"/>
    <w:rsid w:val="003B6A26"/>
    <w:rsid w:val="003C2BDD"/>
    <w:rsid w:val="003C4F47"/>
    <w:rsid w:val="003C60D6"/>
    <w:rsid w:val="003C653A"/>
    <w:rsid w:val="003C6639"/>
    <w:rsid w:val="003D15E6"/>
    <w:rsid w:val="003D224B"/>
    <w:rsid w:val="003D2C1A"/>
    <w:rsid w:val="003D6EBC"/>
    <w:rsid w:val="003E09C6"/>
    <w:rsid w:val="003E18E7"/>
    <w:rsid w:val="003E2887"/>
    <w:rsid w:val="0040189E"/>
    <w:rsid w:val="00405416"/>
    <w:rsid w:val="00406CDE"/>
    <w:rsid w:val="0042783C"/>
    <w:rsid w:val="00427B8B"/>
    <w:rsid w:val="004302EB"/>
    <w:rsid w:val="00431435"/>
    <w:rsid w:val="00436DE6"/>
    <w:rsid w:val="00440A88"/>
    <w:rsid w:val="00450EDA"/>
    <w:rsid w:val="004563EB"/>
    <w:rsid w:val="00463115"/>
    <w:rsid w:val="00463E95"/>
    <w:rsid w:val="00466642"/>
    <w:rsid w:val="00467C53"/>
    <w:rsid w:val="004707F2"/>
    <w:rsid w:val="00475489"/>
    <w:rsid w:val="00476C04"/>
    <w:rsid w:val="0047768E"/>
    <w:rsid w:val="0048448A"/>
    <w:rsid w:val="004A2BDE"/>
    <w:rsid w:val="004A42C5"/>
    <w:rsid w:val="004A68B7"/>
    <w:rsid w:val="004A6F89"/>
    <w:rsid w:val="004B1D0D"/>
    <w:rsid w:val="004B6419"/>
    <w:rsid w:val="004C5B32"/>
    <w:rsid w:val="004D03D3"/>
    <w:rsid w:val="004E5C03"/>
    <w:rsid w:val="004F5A1A"/>
    <w:rsid w:val="005066C0"/>
    <w:rsid w:val="00512749"/>
    <w:rsid w:val="005139A1"/>
    <w:rsid w:val="005157FD"/>
    <w:rsid w:val="0052306B"/>
    <w:rsid w:val="00523C0C"/>
    <w:rsid w:val="00524F4B"/>
    <w:rsid w:val="00525A0E"/>
    <w:rsid w:val="00525BEC"/>
    <w:rsid w:val="00526637"/>
    <w:rsid w:val="0053071A"/>
    <w:rsid w:val="00530929"/>
    <w:rsid w:val="005312F8"/>
    <w:rsid w:val="00533609"/>
    <w:rsid w:val="00535097"/>
    <w:rsid w:val="00541079"/>
    <w:rsid w:val="005469C6"/>
    <w:rsid w:val="00547866"/>
    <w:rsid w:val="005622A6"/>
    <w:rsid w:val="00563372"/>
    <w:rsid w:val="005647F8"/>
    <w:rsid w:val="005843F7"/>
    <w:rsid w:val="005863B7"/>
    <w:rsid w:val="00586A25"/>
    <w:rsid w:val="00593977"/>
    <w:rsid w:val="005947E3"/>
    <w:rsid w:val="0059493F"/>
    <w:rsid w:val="005A383D"/>
    <w:rsid w:val="005A793B"/>
    <w:rsid w:val="005B154D"/>
    <w:rsid w:val="005B5323"/>
    <w:rsid w:val="005B639B"/>
    <w:rsid w:val="005C3CD6"/>
    <w:rsid w:val="005C40CC"/>
    <w:rsid w:val="005C47B6"/>
    <w:rsid w:val="005C4CC5"/>
    <w:rsid w:val="005C4CED"/>
    <w:rsid w:val="005C59CC"/>
    <w:rsid w:val="005D034A"/>
    <w:rsid w:val="005D34B0"/>
    <w:rsid w:val="005D394A"/>
    <w:rsid w:val="005D53BF"/>
    <w:rsid w:val="005D6DA2"/>
    <w:rsid w:val="005D7711"/>
    <w:rsid w:val="005E015A"/>
    <w:rsid w:val="005F5CFF"/>
    <w:rsid w:val="0060048A"/>
    <w:rsid w:val="00600617"/>
    <w:rsid w:val="00610151"/>
    <w:rsid w:val="006218CC"/>
    <w:rsid w:val="00623A5F"/>
    <w:rsid w:val="00642B88"/>
    <w:rsid w:val="006528A3"/>
    <w:rsid w:val="006546E3"/>
    <w:rsid w:val="006633C0"/>
    <w:rsid w:val="00670D8A"/>
    <w:rsid w:val="006725B2"/>
    <w:rsid w:val="0067493D"/>
    <w:rsid w:val="00675FDE"/>
    <w:rsid w:val="006762FA"/>
    <w:rsid w:val="0069554E"/>
    <w:rsid w:val="006A2A26"/>
    <w:rsid w:val="006A2CB3"/>
    <w:rsid w:val="006A342F"/>
    <w:rsid w:val="006A3B35"/>
    <w:rsid w:val="006A5D68"/>
    <w:rsid w:val="006C42A2"/>
    <w:rsid w:val="006D5F82"/>
    <w:rsid w:val="006E0628"/>
    <w:rsid w:val="006F0029"/>
    <w:rsid w:val="006F0665"/>
    <w:rsid w:val="006F7116"/>
    <w:rsid w:val="006F7D97"/>
    <w:rsid w:val="00702C61"/>
    <w:rsid w:val="0071193E"/>
    <w:rsid w:val="007146CF"/>
    <w:rsid w:val="00724BEB"/>
    <w:rsid w:val="00730CBD"/>
    <w:rsid w:val="0074061D"/>
    <w:rsid w:val="00744D4A"/>
    <w:rsid w:val="0075364A"/>
    <w:rsid w:val="0075413A"/>
    <w:rsid w:val="00756AF5"/>
    <w:rsid w:val="00760EE2"/>
    <w:rsid w:val="007612D6"/>
    <w:rsid w:val="0076642C"/>
    <w:rsid w:val="00766496"/>
    <w:rsid w:val="007703FA"/>
    <w:rsid w:val="00772F2B"/>
    <w:rsid w:val="00773363"/>
    <w:rsid w:val="00785534"/>
    <w:rsid w:val="007909A2"/>
    <w:rsid w:val="007A0C41"/>
    <w:rsid w:val="007A7961"/>
    <w:rsid w:val="007B0E43"/>
    <w:rsid w:val="007B36C9"/>
    <w:rsid w:val="007B5440"/>
    <w:rsid w:val="007C60F9"/>
    <w:rsid w:val="007C6211"/>
    <w:rsid w:val="007D07A1"/>
    <w:rsid w:val="007D0CEC"/>
    <w:rsid w:val="007D251A"/>
    <w:rsid w:val="007D6AF3"/>
    <w:rsid w:val="007E106D"/>
    <w:rsid w:val="007E491F"/>
    <w:rsid w:val="007F11E2"/>
    <w:rsid w:val="007F4D5F"/>
    <w:rsid w:val="00801097"/>
    <w:rsid w:val="0080323F"/>
    <w:rsid w:val="00814416"/>
    <w:rsid w:val="00817F5C"/>
    <w:rsid w:val="008239A9"/>
    <w:rsid w:val="00831271"/>
    <w:rsid w:val="0085083F"/>
    <w:rsid w:val="008512A0"/>
    <w:rsid w:val="008553D2"/>
    <w:rsid w:val="00856E46"/>
    <w:rsid w:val="00861BCE"/>
    <w:rsid w:val="0087017B"/>
    <w:rsid w:val="0087372A"/>
    <w:rsid w:val="00876464"/>
    <w:rsid w:val="00880DDE"/>
    <w:rsid w:val="008838BD"/>
    <w:rsid w:val="008860F4"/>
    <w:rsid w:val="00886CAE"/>
    <w:rsid w:val="00887322"/>
    <w:rsid w:val="00890EFF"/>
    <w:rsid w:val="00893A48"/>
    <w:rsid w:val="00894709"/>
    <w:rsid w:val="00894DC2"/>
    <w:rsid w:val="008A6D3F"/>
    <w:rsid w:val="008A71A3"/>
    <w:rsid w:val="008B7922"/>
    <w:rsid w:val="008C0C4F"/>
    <w:rsid w:val="008C434D"/>
    <w:rsid w:val="008D086C"/>
    <w:rsid w:val="008E2E51"/>
    <w:rsid w:val="008E4E0F"/>
    <w:rsid w:val="008F034D"/>
    <w:rsid w:val="008F0839"/>
    <w:rsid w:val="008F08A8"/>
    <w:rsid w:val="008F08CF"/>
    <w:rsid w:val="008F0F7F"/>
    <w:rsid w:val="008F7AED"/>
    <w:rsid w:val="00905954"/>
    <w:rsid w:val="009109A5"/>
    <w:rsid w:val="00913B00"/>
    <w:rsid w:val="00914321"/>
    <w:rsid w:val="009148D0"/>
    <w:rsid w:val="00916C2D"/>
    <w:rsid w:val="009236FE"/>
    <w:rsid w:val="00930696"/>
    <w:rsid w:val="009309C2"/>
    <w:rsid w:val="00932F7D"/>
    <w:rsid w:val="009335C5"/>
    <w:rsid w:val="00934336"/>
    <w:rsid w:val="00940C0C"/>
    <w:rsid w:val="00942E39"/>
    <w:rsid w:val="009430BA"/>
    <w:rsid w:val="00944126"/>
    <w:rsid w:val="00945473"/>
    <w:rsid w:val="00952316"/>
    <w:rsid w:val="00957682"/>
    <w:rsid w:val="0096659F"/>
    <w:rsid w:val="00970075"/>
    <w:rsid w:val="00972ED8"/>
    <w:rsid w:val="009741E4"/>
    <w:rsid w:val="0098066C"/>
    <w:rsid w:val="00981280"/>
    <w:rsid w:val="00983EC1"/>
    <w:rsid w:val="00993ED4"/>
    <w:rsid w:val="00995567"/>
    <w:rsid w:val="009A6BDE"/>
    <w:rsid w:val="009A768D"/>
    <w:rsid w:val="009B5BC6"/>
    <w:rsid w:val="009C2588"/>
    <w:rsid w:val="009C5D42"/>
    <w:rsid w:val="009D785D"/>
    <w:rsid w:val="009E2F8B"/>
    <w:rsid w:val="009E650E"/>
    <w:rsid w:val="00A005C3"/>
    <w:rsid w:val="00A13AA9"/>
    <w:rsid w:val="00A174E8"/>
    <w:rsid w:val="00A17A2A"/>
    <w:rsid w:val="00A22E0B"/>
    <w:rsid w:val="00A2325A"/>
    <w:rsid w:val="00A239CE"/>
    <w:rsid w:val="00A265CA"/>
    <w:rsid w:val="00A308EA"/>
    <w:rsid w:val="00A34303"/>
    <w:rsid w:val="00A427FD"/>
    <w:rsid w:val="00A50B2E"/>
    <w:rsid w:val="00A52F10"/>
    <w:rsid w:val="00A56998"/>
    <w:rsid w:val="00A637FD"/>
    <w:rsid w:val="00A6399F"/>
    <w:rsid w:val="00A755A6"/>
    <w:rsid w:val="00A75B98"/>
    <w:rsid w:val="00A76D33"/>
    <w:rsid w:val="00A8608A"/>
    <w:rsid w:val="00A86B7D"/>
    <w:rsid w:val="00A875EB"/>
    <w:rsid w:val="00A91D12"/>
    <w:rsid w:val="00A94B67"/>
    <w:rsid w:val="00AC0F47"/>
    <w:rsid w:val="00AD3BFD"/>
    <w:rsid w:val="00AD7C8D"/>
    <w:rsid w:val="00AE1415"/>
    <w:rsid w:val="00AE6DC7"/>
    <w:rsid w:val="00B14576"/>
    <w:rsid w:val="00B2050B"/>
    <w:rsid w:val="00B30482"/>
    <w:rsid w:val="00B310DF"/>
    <w:rsid w:val="00B34685"/>
    <w:rsid w:val="00B35411"/>
    <w:rsid w:val="00B35632"/>
    <w:rsid w:val="00B35BAC"/>
    <w:rsid w:val="00B54858"/>
    <w:rsid w:val="00B6070C"/>
    <w:rsid w:val="00B63DD3"/>
    <w:rsid w:val="00B86A62"/>
    <w:rsid w:val="00B9089A"/>
    <w:rsid w:val="00B90D92"/>
    <w:rsid w:val="00B95779"/>
    <w:rsid w:val="00B95836"/>
    <w:rsid w:val="00B95B25"/>
    <w:rsid w:val="00BA3EBB"/>
    <w:rsid w:val="00BB28DD"/>
    <w:rsid w:val="00BB6595"/>
    <w:rsid w:val="00BC383B"/>
    <w:rsid w:val="00BC3A68"/>
    <w:rsid w:val="00BC6400"/>
    <w:rsid w:val="00BC6DD5"/>
    <w:rsid w:val="00BE7619"/>
    <w:rsid w:val="00BF6C51"/>
    <w:rsid w:val="00C04A94"/>
    <w:rsid w:val="00C245C6"/>
    <w:rsid w:val="00C24846"/>
    <w:rsid w:val="00C32423"/>
    <w:rsid w:val="00C3390E"/>
    <w:rsid w:val="00C33C19"/>
    <w:rsid w:val="00C37516"/>
    <w:rsid w:val="00C37F74"/>
    <w:rsid w:val="00C40316"/>
    <w:rsid w:val="00C41F3B"/>
    <w:rsid w:val="00C43544"/>
    <w:rsid w:val="00C43940"/>
    <w:rsid w:val="00C44DA8"/>
    <w:rsid w:val="00C51982"/>
    <w:rsid w:val="00C65B1E"/>
    <w:rsid w:val="00C66696"/>
    <w:rsid w:val="00C67B66"/>
    <w:rsid w:val="00C70072"/>
    <w:rsid w:val="00C7713B"/>
    <w:rsid w:val="00C813C7"/>
    <w:rsid w:val="00C8512A"/>
    <w:rsid w:val="00C865AA"/>
    <w:rsid w:val="00C945DC"/>
    <w:rsid w:val="00CA02A4"/>
    <w:rsid w:val="00CA3C79"/>
    <w:rsid w:val="00CB388F"/>
    <w:rsid w:val="00CB5857"/>
    <w:rsid w:val="00CC4E9D"/>
    <w:rsid w:val="00CC5780"/>
    <w:rsid w:val="00CD3C41"/>
    <w:rsid w:val="00CE163E"/>
    <w:rsid w:val="00CF368F"/>
    <w:rsid w:val="00CF5E9E"/>
    <w:rsid w:val="00CF5FAA"/>
    <w:rsid w:val="00CF67FE"/>
    <w:rsid w:val="00D001C2"/>
    <w:rsid w:val="00D00310"/>
    <w:rsid w:val="00D06D26"/>
    <w:rsid w:val="00D118D2"/>
    <w:rsid w:val="00D20389"/>
    <w:rsid w:val="00D256E1"/>
    <w:rsid w:val="00D30B1E"/>
    <w:rsid w:val="00D30B52"/>
    <w:rsid w:val="00D3530D"/>
    <w:rsid w:val="00D41CCB"/>
    <w:rsid w:val="00D42E22"/>
    <w:rsid w:val="00D431B4"/>
    <w:rsid w:val="00D45D2C"/>
    <w:rsid w:val="00D51AF5"/>
    <w:rsid w:val="00D5259C"/>
    <w:rsid w:val="00D54972"/>
    <w:rsid w:val="00D606FC"/>
    <w:rsid w:val="00D61963"/>
    <w:rsid w:val="00D65827"/>
    <w:rsid w:val="00D81135"/>
    <w:rsid w:val="00D81A6E"/>
    <w:rsid w:val="00D8319E"/>
    <w:rsid w:val="00D85789"/>
    <w:rsid w:val="00D90C07"/>
    <w:rsid w:val="00D92EC2"/>
    <w:rsid w:val="00DA0B91"/>
    <w:rsid w:val="00DA21DD"/>
    <w:rsid w:val="00DA4548"/>
    <w:rsid w:val="00DA7AC0"/>
    <w:rsid w:val="00DB3BDC"/>
    <w:rsid w:val="00DD0490"/>
    <w:rsid w:val="00DD4261"/>
    <w:rsid w:val="00DD7E2A"/>
    <w:rsid w:val="00DE3A40"/>
    <w:rsid w:val="00DE5D52"/>
    <w:rsid w:val="00DF1D1D"/>
    <w:rsid w:val="00E050BD"/>
    <w:rsid w:val="00E062B8"/>
    <w:rsid w:val="00E130F5"/>
    <w:rsid w:val="00E14268"/>
    <w:rsid w:val="00E14A11"/>
    <w:rsid w:val="00E224CE"/>
    <w:rsid w:val="00E22E07"/>
    <w:rsid w:val="00E26E48"/>
    <w:rsid w:val="00E3156B"/>
    <w:rsid w:val="00E417A1"/>
    <w:rsid w:val="00E46810"/>
    <w:rsid w:val="00E47F9C"/>
    <w:rsid w:val="00E604B4"/>
    <w:rsid w:val="00E63D55"/>
    <w:rsid w:val="00E718BE"/>
    <w:rsid w:val="00E75CF5"/>
    <w:rsid w:val="00E7757A"/>
    <w:rsid w:val="00E8023F"/>
    <w:rsid w:val="00E917BE"/>
    <w:rsid w:val="00E94B6F"/>
    <w:rsid w:val="00EA28CF"/>
    <w:rsid w:val="00EA6E0A"/>
    <w:rsid w:val="00EA7A54"/>
    <w:rsid w:val="00EB0F13"/>
    <w:rsid w:val="00EB64F2"/>
    <w:rsid w:val="00EC2480"/>
    <w:rsid w:val="00EC7EA9"/>
    <w:rsid w:val="00ED3A1F"/>
    <w:rsid w:val="00ED6112"/>
    <w:rsid w:val="00EF320F"/>
    <w:rsid w:val="00F02E3A"/>
    <w:rsid w:val="00F03BDA"/>
    <w:rsid w:val="00F0463A"/>
    <w:rsid w:val="00F10B0F"/>
    <w:rsid w:val="00F333BA"/>
    <w:rsid w:val="00F41906"/>
    <w:rsid w:val="00F46A94"/>
    <w:rsid w:val="00F50314"/>
    <w:rsid w:val="00F5459F"/>
    <w:rsid w:val="00F56A28"/>
    <w:rsid w:val="00F56F99"/>
    <w:rsid w:val="00F62178"/>
    <w:rsid w:val="00F71E40"/>
    <w:rsid w:val="00F82D8E"/>
    <w:rsid w:val="00F90ABF"/>
    <w:rsid w:val="00F93509"/>
    <w:rsid w:val="00F94349"/>
    <w:rsid w:val="00F95654"/>
    <w:rsid w:val="00F977D5"/>
    <w:rsid w:val="00FA5858"/>
    <w:rsid w:val="00FB348E"/>
    <w:rsid w:val="00FB5057"/>
    <w:rsid w:val="00FC3385"/>
    <w:rsid w:val="00FC5C25"/>
    <w:rsid w:val="00FE4172"/>
    <w:rsid w:val="00FE55E7"/>
    <w:rsid w:val="00FF0F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BCB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7B6"/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0ABF"/>
    <w:pPr>
      <w:spacing w:before="120"/>
      <w:outlineLvl w:val="1"/>
    </w:pPr>
    <w:rPr>
      <w:rFonts w:ascii="Garamond" w:eastAsia="Times New Roman" w:hAnsi="Garamon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ABF"/>
    <w:pPr>
      <w:tabs>
        <w:tab w:val="center" w:pos="4320"/>
        <w:tab w:val="right" w:pos="864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90ABF"/>
  </w:style>
  <w:style w:type="paragraph" w:styleId="Footer">
    <w:name w:val="footer"/>
    <w:basedOn w:val="Normal"/>
    <w:link w:val="FooterChar"/>
    <w:uiPriority w:val="99"/>
    <w:unhideWhenUsed/>
    <w:rsid w:val="00F90ABF"/>
    <w:pPr>
      <w:tabs>
        <w:tab w:val="center" w:pos="4320"/>
        <w:tab w:val="right" w:pos="864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90ABF"/>
  </w:style>
  <w:style w:type="paragraph" w:styleId="Title">
    <w:name w:val="Title"/>
    <w:basedOn w:val="Normal"/>
    <w:next w:val="Normal"/>
    <w:link w:val="TitleChar"/>
    <w:rsid w:val="00F90ABF"/>
    <w:pPr>
      <w:ind w:right="-720"/>
      <w:jc w:val="right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90ABF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0ABF"/>
    <w:rPr>
      <w:rFonts w:ascii="Garamond" w:eastAsia="Times New Roman" w:hAnsi="Garamond" w:cs="Times New Roman"/>
      <w:b/>
      <w:sz w:val="20"/>
    </w:rPr>
  </w:style>
  <w:style w:type="table" w:styleId="TableGrid">
    <w:name w:val="Table Grid"/>
    <w:basedOn w:val="TableNormal"/>
    <w:uiPriority w:val="59"/>
    <w:rsid w:val="00F90ABF"/>
    <w:rPr>
      <w:rFonts w:ascii="Times New Roman" w:eastAsiaTheme="minorHAnsi" w:hAnsi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greeDetails">
    <w:name w:val="Degree Details"/>
    <w:basedOn w:val="BodyText"/>
    <w:rsid w:val="00F90ABF"/>
    <w:pPr>
      <w:spacing w:line="300" w:lineRule="auto"/>
    </w:pPr>
    <w:rPr>
      <w:rFonts w:asciiTheme="minorHAnsi" w:eastAsiaTheme="minorEastAsia" w:hAnsiTheme="minorHAnsi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90ABF"/>
    <w:pPr>
      <w:spacing w:after="120"/>
    </w:pPr>
    <w:rPr>
      <w:rFonts w:eastAsia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90ABF"/>
    <w:rPr>
      <w:rFonts w:ascii="Times New Roman" w:eastAsiaTheme="minorHAnsi" w:hAnsi="Times New Roman"/>
      <w:szCs w:val="22"/>
    </w:rPr>
  </w:style>
  <w:style w:type="paragraph" w:styleId="ListParagraph">
    <w:name w:val="List Paragraph"/>
    <w:basedOn w:val="Normal"/>
    <w:uiPriority w:val="34"/>
    <w:qFormat/>
    <w:rsid w:val="003522A4"/>
    <w:pPr>
      <w:ind w:left="720"/>
      <w:contextualSpacing/>
    </w:pPr>
    <w:rPr>
      <w:rFonts w:eastAsiaTheme="minorHAnsi" w:cstheme="minorBidi"/>
      <w:szCs w:val="22"/>
    </w:rPr>
  </w:style>
  <w:style w:type="paragraph" w:styleId="ListBullet">
    <w:name w:val="List Bullet"/>
    <w:basedOn w:val="Normal"/>
    <w:rsid w:val="003577F1"/>
    <w:pPr>
      <w:numPr>
        <w:numId w:val="4"/>
      </w:numPr>
      <w:tabs>
        <w:tab w:val="left" w:pos="180"/>
      </w:tabs>
      <w:spacing w:before="40" w:after="40" w:line="300" w:lineRule="auto"/>
    </w:pPr>
    <w:rPr>
      <w:rFonts w:asciiTheme="minorHAnsi" w:hAnsiTheme="minorHAnsi" w:cstheme="minorBidi"/>
      <w:sz w:val="22"/>
      <w:szCs w:val="22"/>
    </w:rPr>
  </w:style>
  <w:style w:type="table" w:customStyle="1" w:styleId="CVDetails">
    <w:name w:val="CV Details"/>
    <w:basedOn w:val="TableNormal"/>
    <w:rsid w:val="003577F1"/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3577F1"/>
    <w:pPr>
      <w:spacing w:before="40" w:after="40" w:line="300" w:lineRule="auto"/>
      <w:jc w:val="right"/>
    </w:pPr>
    <w:rPr>
      <w:rFonts w:asciiTheme="minorHAnsi" w:hAnsiTheme="minorHAnsi" w:cstheme="minorBidi"/>
      <w:sz w:val="22"/>
      <w:szCs w:val="22"/>
    </w:rPr>
  </w:style>
  <w:style w:type="character" w:customStyle="1" w:styleId="DateChar">
    <w:name w:val="Date Char"/>
    <w:basedOn w:val="DefaultParagraphFont"/>
    <w:link w:val="Date"/>
    <w:rsid w:val="003577F1"/>
    <w:rPr>
      <w:sz w:val="22"/>
      <w:szCs w:val="22"/>
    </w:rPr>
  </w:style>
  <w:style w:type="character" w:customStyle="1" w:styleId="st">
    <w:name w:val="st"/>
    <w:basedOn w:val="DefaultParagraphFont"/>
    <w:rsid w:val="00FE55E7"/>
  </w:style>
  <w:style w:type="character" w:styleId="Emphasis">
    <w:name w:val="Emphasis"/>
    <w:basedOn w:val="DefaultParagraphFont"/>
    <w:uiPriority w:val="20"/>
    <w:qFormat/>
    <w:rsid w:val="00FE55E7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AD3BFD"/>
  </w:style>
  <w:style w:type="paragraph" w:styleId="BalloonText">
    <w:name w:val="Balloon Text"/>
    <w:basedOn w:val="Normal"/>
    <w:link w:val="BalloonTextChar"/>
    <w:uiPriority w:val="99"/>
    <w:semiHidden/>
    <w:unhideWhenUsed/>
    <w:rsid w:val="006A5D68"/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68"/>
    <w:rPr>
      <w:rFonts w:ascii="Lucida Grande" w:eastAsiaTheme="minorHAns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5D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A5D68"/>
    <w:rPr>
      <w:rFonts w:eastAsia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D68"/>
    <w:rPr>
      <w:rFonts w:ascii="Times New Roman" w:eastAsiaTheme="minorHAnsi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D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D68"/>
    <w:rPr>
      <w:rFonts w:ascii="Times New Roman" w:eastAsiaTheme="minorHAnsi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5D68"/>
    <w:rPr>
      <w:rFonts w:ascii="Times New Roman" w:eastAsiaTheme="minorHAnsi" w:hAnsi="Times New Roman"/>
      <w:szCs w:val="22"/>
    </w:rPr>
  </w:style>
  <w:style w:type="character" w:customStyle="1" w:styleId="tgc">
    <w:name w:val="_tgc"/>
    <w:basedOn w:val="DefaultParagraphFont"/>
    <w:rsid w:val="00D51AF5"/>
  </w:style>
  <w:style w:type="character" w:styleId="Strong">
    <w:name w:val="Strong"/>
    <w:basedOn w:val="DefaultParagraphFont"/>
    <w:uiPriority w:val="22"/>
    <w:qFormat/>
    <w:rsid w:val="00C66696"/>
    <w:rPr>
      <w:b/>
      <w:bCs/>
    </w:rPr>
  </w:style>
  <w:style w:type="paragraph" w:styleId="NormalWeb">
    <w:name w:val="Normal (Web)"/>
    <w:basedOn w:val="Normal"/>
    <w:uiPriority w:val="99"/>
    <w:unhideWhenUsed/>
    <w:rsid w:val="00035A0B"/>
    <w:pPr>
      <w:spacing w:before="100" w:beforeAutospacing="1" w:after="100" w:afterAutospacing="1"/>
    </w:pPr>
  </w:style>
  <w:style w:type="paragraph" w:customStyle="1" w:styleId="Body">
    <w:name w:val="Body"/>
    <w:rsid w:val="000B53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" w:eastAsia="Arial Unicode MS" w:hAnsi="Arial Unicode MS" w:cs="Arial Unicode MS"/>
      <w:color w:val="000000"/>
      <w:sz w:val="20"/>
      <w:szCs w:val="20"/>
      <w:u w:color="000000"/>
      <w:bdr w:val="nil"/>
      <w:lang w:val="es-ES_tradnl"/>
    </w:rPr>
  </w:style>
  <w:style w:type="character" w:customStyle="1" w:styleId="ho">
    <w:name w:val="ho"/>
    <w:basedOn w:val="DefaultParagraphFont"/>
    <w:rsid w:val="005C47B6"/>
  </w:style>
  <w:style w:type="character" w:styleId="Hyperlink">
    <w:name w:val="Hyperlink"/>
    <w:basedOn w:val="DefaultParagraphFont"/>
    <w:uiPriority w:val="99"/>
    <w:semiHidden/>
    <w:unhideWhenUsed/>
    <w:rsid w:val="00476C04"/>
    <w:rPr>
      <w:color w:val="0000FF"/>
      <w:u w:val="single"/>
    </w:rPr>
  </w:style>
  <w:style w:type="paragraph" w:customStyle="1" w:styleId="m4376023255561173937ydp54115de4yiv8242172505ydp58da77a8yiv5482522186msonormal">
    <w:name w:val="m_4376023255561173937ydp54115de4yiv8242172505ydp58da77a8yiv5482522186msonormal"/>
    <w:basedOn w:val="Normal"/>
    <w:rsid w:val="00427B8B"/>
    <w:pPr>
      <w:spacing w:before="100" w:beforeAutospacing="1" w:after="100" w:afterAutospacing="1"/>
    </w:pPr>
    <w:rPr>
      <w:rFonts w:eastAsia="Times New Roman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osf.io/sbdq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BEE7DCC256104C8EAFEB15A3C43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B81F-FFAB-BA46-BC8A-95414492ADEF}"/>
      </w:docPartPr>
      <w:docPartBody>
        <w:p w:rsidR="00DB4604" w:rsidRDefault="00DB4604" w:rsidP="00DB4604">
          <w:pPr>
            <w:pStyle w:val="9FBEE7DCC256104C8EAFEB15A3C43ED6"/>
          </w:pPr>
          <w:r>
            <w:t xml:space="preserve">Etiam cursus suscipit enim. Nulla facilisi. </w:t>
          </w:r>
        </w:p>
      </w:docPartBody>
    </w:docPart>
    <w:docPart>
      <w:docPartPr>
        <w:name w:val="EF71D99E4A4F6942B51E58636604E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C52C9-4110-2D4C-A72F-27D120F68D0D}"/>
      </w:docPartPr>
      <w:docPartBody>
        <w:p w:rsidR="00DB4604" w:rsidRDefault="00DB4604" w:rsidP="00DB4604">
          <w:pPr>
            <w:pStyle w:val="EF71D99E4A4F6942B51E58636604E552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2E2C10C718C14841B07BB0592219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59799-CEF7-724B-B0FB-0D79B46F97A6}"/>
      </w:docPartPr>
      <w:docPartBody>
        <w:p w:rsidR="00DB4604" w:rsidRDefault="00DB4604" w:rsidP="00DB4604">
          <w:pPr>
            <w:pStyle w:val="2E2C10C718C14841B07BB05922192FCF"/>
          </w:pPr>
          <w:r>
            <w:t>Integer eleifend diam eu diam. Nam hendrerit. Nunc id nisi.</w:t>
          </w:r>
        </w:p>
      </w:docPartBody>
    </w:docPart>
    <w:docPart>
      <w:docPartPr>
        <w:name w:val="3DE4786FCEDC8940A5FFB415098AE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61D6F-6BA4-5749-B4FD-FDDED7CE829E}"/>
      </w:docPartPr>
      <w:docPartBody>
        <w:p w:rsidR="00DB4604" w:rsidRDefault="00DB4604" w:rsidP="00DB4604">
          <w:pPr>
            <w:pStyle w:val="3DE4786FCEDC8940A5FFB415098AEBC0"/>
          </w:pPr>
          <w:r>
            <w:t>Duis massa sapien, luctus sed, eleifend quis, semper a, ante.</w:t>
          </w:r>
        </w:p>
      </w:docPartBody>
    </w:docPart>
    <w:docPart>
      <w:docPartPr>
        <w:name w:val="E0C3AB3BDCFECD499F4F7ADB60DAB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220D4-DEEC-944E-8839-855D0DAEF74D}"/>
      </w:docPartPr>
      <w:docPartBody>
        <w:p w:rsidR="00DB4604" w:rsidRDefault="00DB4604" w:rsidP="00DB4604">
          <w:pPr>
            <w:pStyle w:val="E0C3AB3BDCFECD499F4F7ADB60DAB10C"/>
          </w:pPr>
          <w:r>
            <w:t>Integer eleifend diam eu diam. Nam hendrerit. Nunc id nisi.</w:t>
          </w:r>
        </w:p>
      </w:docPartBody>
    </w:docPart>
    <w:docPart>
      <w:docPartPr>
        <w:name w:val="D0E44177A47E6046AE7506A1B6A05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5EA0E-A3DA-BF4E-9F65-29B860EA110F}"/>
      </w:docPartPr>
      <w:docPartBody>
        <w:p w:rsidR="00DB4604" w:rsidRDefault="00DB4604" w:rsidP="00DB4604">
          <w:pPr>
            <w:pStyle w:val="D0E44177A47E6046AE7506A1B6A050F6"/>
          </w:pPr>
          <w:r>
            <w:t>Integer eleifend diam eu diam. Nam hendrerit. Nunc id nisi.</w:t>
          </w:r>
        </w:p>
      </w:docPartBody>
    </w:docPart>
    <w:docPart>
      <w:docPartPr>
        <w:name w:val="71201ABBEE2CC4459212275A79A5A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0EE0-2F33-494A-9528-361E2C0F8162}"/>
      </w:docPartPr>
      <w:docPartBody>
        <w:p w:rsidR="00DB4604" w:rsidRDefault="00DB4604" w:rsidP="00DB4604">
          <w:pPr>
            <w:pStyle w:val="71201ABBEE2CC4459212275A79A5A913"/>
          </w:pPr>
          <w:r>
            <w:t>Duis massa sapien, luctus sed, eleifend quis, semper a, ante.</w:t>
          </w:r>
        </w:p>
      </w:docPartBody>
    </w:docPart>
    <w:docPart>
      <w:docPartPr>
        <w:name w:val="F36947A904E124459C0C6FF23BCD5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44FBA-4666-AE45-A0D4-F2C0A24D9DED}"/>
      </w:docPartPr>
      <w:docPartBody>
        <w:p w:rsidR="00DB4604" w:rsidRDefault="00DB4604" w:rsidP="00DB4604">
          <w:pPr>
            <w:pStyle w:val="F36947A904E124459C0C6FF23BCD5F4D"/>
          </w:pPr>
          <w:r>
            <w:t>Integer eleifend diam eu diam. Nam hendrerit. Nunc id nisi.</w:t>
          </w:r>
        </w:p>
      </w:docPartBody>
    </w:docPart>
    <w:docPart>
      <w:docPartPr>
        <w:name w:val="218A1AA21D01DD4C89A1912424C87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F87DB-0742-8445-9A5F-48D1A9C5FBF6}"/>
      </w:docPartPr>
      <w:docPartBody>
        <w:p w:rsidR="00CA6E60" w:rsidRDefault="00CA6E60" w:rsidP="00CA6E60">
          <w:pPr>
            <w:pStyle w:val="218A1AA21D01DD4C89A1912424C872F4"/>
          </w:pPr>
          <w:r>
            <w:t>[Type text]</w:t>
          </w:r>
        </w:p>
      </w:docPartBody>
    </w:docPart>
    <w:docPart>
      <w:docPartPr>
        <w:name w:val="48185803EEC17942A367FD1BBCD2A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20A7F-F317-E546-99D1-6A6E96E97B33}"/>
      </w:docPartPr>
      <w:docPartBody>
        <w:p w:rsidR="00CA6E60" w:rsidRDefault="00CA6E60" w:rsidP="00CA6E60">
          <w:pPr>
            <w:pStyle w:val="48185803EEC17942A367FD1BBCD2AE0A"/>
          </w:pPr>
          <w:r>
            <w:t>[Type text]</w:t>
          </w:r>
        </w:p>
      </w:docPartBody>
    </w:docPart>
    <w:docPart>
      <w:docPartPr>
        <w:name w:val="99A58B339771A94E85B7E6DAA183E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7BB14-19A8-7F49-AF1D-911021A60CA1}"/>
      </w:docPartPr>
      <w:docPartBody>
        <w:p w:rsidR="00CA6E60" w:rsidRDefault="00CA6E60" w:rsidP="00CA6E60">
          <w:pPr>
            <w:pStyle w:val="99A58B339771A94E85B7E6DAA183E801"/>
          </w:pPr>
          <w:r>
            <w:t>[Type text]</w:t>
          </w:r>
        </w:p>
      </w:docPartBody>
    </w:docPart>
    <w:docPart>
      <w:docPartPr>
        <w:name w:val="53CAAA1C8FF28A4EB780BFA2EDC4E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438B4-3123-B348-A516-FB18F308B25F}"/>
      </w:docPartPr>
      <w:docPartBody>
        <w:p w:rsidR="0003154B" w:rsidRDefault="0092294D" w:rsidP="0092294D">
          <w:pPr>
            <w:pStyle w:val="53CAAA1C8FF28A4EB780BFA2EDC4E348"/>
          </w:pPr>
          <w:r>
            <w:t>Integer eleifend diam eu diam. Nam hendrerit. Nunc id nisi.</w:t>
          </w:r>
        </w:p>
      </w:docPartBody>
    </w:docPart>
    <w:docPart>
      <w:docPartPr>
        <w:name w:val="5A47BBEBE29BD3499B3ABEB275BC0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37DAB-251E-F142-881E-C45D75C57FC2}"/>
      </w:docPartPr>
      <w:docPartBody>
        <w:p w:rsidR="0003154B" w:rsidRDefault="0092294D" w:rsidP="0092294D">
          <w:pPr>
            <w:pStyle w:val="5A47BBEBE29BD3499B3ABEB275BC0AEA"/>
          </w:pPr>
          <w:r>
            <w:t xml:space="preserve">Etiam cursus suscipit enim. Nulla facilisi. </w:t>
          </w:r>
        </w:p>
      </w:docPartBody>
    </w:docPart>
    <w:docPart>
      <w:docPartPr>
        <w:name w:val="B5DAEA670F1FAE4EBFB3179E18103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84AFF-F003-BD43-BFFA-2C8B71497E2D}"/>
      </w:docPartPr>
      <w:docPartBody>
        <w:p w:rsidR="0003154B" w:rsidRDefault="0092294D" w:rsidP="0092294D">
          <w:pPr>
            <w:pStyle w:val="B5DAEA670F1FAE4EBFB3179E181035CA"/>
          </w:pPr>
          <w:r>
            <w:t>Integer eleifend diam eu diam. Nam hendrerit. Nunc id nisi.</w:t>
          </w:r>
        </w:p>
      </w:docPartBody>
    </w:docPart>
    <w:docPart>
      <w:docPartPr>
        <w:name w:val="DBBB51111023BC459D85DA6759F7E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11E85-E0B9-7443-934F-1D8912CB7547}"/>
      </w:docPartPr>
      <w:docPartBody>
        <w:p w:rsidR="0003154B" w:rsidRDefault="0092294D" w:rsidP="0092294D">
          <w:pPr>
            <w:pStyle w:val="DBBB51111023BC459D85DA6759F7E920"/>
          </w:pPr>
          <w:r>
            <w:t>Integer eleifend diam eu diam. Nam hendrerit. Nunc id nisi.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04"/>
    <w:rsid w:val="000265B1"/>
    <w:rsid w:val="0003154B"/>
    <w:rsid w:val="000476BB"/>
    <w:rsid w:val="00053E30"/>
    <w:rsid w:val="00063B6F"/>
    <w:rsid w:val="00086D3F"/>
    <w:rsid w:val="000941DC"/>
    <w:rsid w:val="00103DDD"/>
    <w:rsid w:val="00104FB8"/>
    <w:rsid w:val="00107A14"/>
    <w:rsid w:val="0012263F"/>
    <w:rsid w:val="00141CE6"/>
    <w:rsid w:val="001539C4"/>
    <w:rsid w:val="001558CE"/>
    <w:rsid w:val="00155D05"/>
    <w:rsid w:val="00183422"/>
    <w:rsid w:val="0018392D"/>
    <w:rsid w:val="00186C65"/>
    <w:rsid w:val="001A6D39"/>
    <w:rsid w:val="001D424A"/>
    <w:rsid w:val="001E2BE1"/>
    <w:rsid w:val="001F4645"/>
    <w:rsid w:val="0020600F"/>
    <w:rsid w:val="00207A88"/>
    <w:rsid w:val="0021069C"/>
    <w:rsid w:val="00217D5B"/>
    <w:rsid w:val="00230D07"/>
    <w:rsid w:val="002515A7"/>
    <w:rsid w:val="00251C2B"/>
    <w:rsid w:val="00265C30"/>
    <w:rsid w:val="002A25D8"/>
    <w:rsid w:val="002B43B4"/>
    <w:rsid w:val="002E7427"/>
    <w:rsid w:val="002F4A27"/>
    <w:rsid w:val="002F4C04"/>
    <w:rsid w:val="0038741D"/>
    <w:rsid w:val="003A789A"/>
    <w:rsid w:val="003B1311"/>
    <w:rsid w:val="003C3B9C"/>
    <w:rsid w:val="003C44F5"/>
    <w:rsid w:val="003F6318"/>
    <w:rsid w:val="00436A16"/>
    <w:rsid w:val="00441D65"/>
    <w:rsid w:val="004424C5"/>
    <w:rsid w:val="0045050F"/>
    <w:rsid w:val="00477426"/>
    <w:rsid w:val="004904BF"/>
    <w:rsid w:val="00491AFE"/>
    <w:rsid w:val="004A45B0"/>
    <w:rsid w:val="0051646F"/>
    <w:rsid w:val="00595347"/>
    <w:rsid w:val="005A1945"/>
    <w:rsid w:val="005D3280"/>
    <w:rsid w:val="005E17B2"/>
    <w:rsid w:val="005F67A2"/>
    <w:rsid w:val="00615ECD"/>
    <w:rsid w:val="0061659C"/>
    <w:rsid w:val="0062733F"/>
    <w:rsid w:val="00662216"/>
    <w:rsid w:val="006646A5"/>
    <w:rsid w:val="006A6A02"/>
    <w:rsid w:val="006D0077"/>
    <w:rsid w:val="006D416F"/>
    <w:rsid w:val="00700651"/>
    <w:rsid w:val="00701076"/>
    <w:rsid w:val="00702529"/>
    <w:rsid w:val="007033DE"/>
    <w:rsid w:val="00717858"/>
    <w:rsid w:val="00725297"/>
    <w:rsid w:val="007621E3"/>
    <w:rsid w:val="007633BC"/>
    <w:rsid w:val="00791A4A"/>
    <w:rsid w:val="007C3B13"/>
    <w:rsid w:val="007D6E8C"/>
    <w:rsid w:val="007E6DBB"/>
    <w:rsid w:val="007F1C02"/>
    <w:rsid w:val="007F2EB2"/>
    <w:rsid w:val="0081380C"/>
    <w:rsid w:val="00826651"/>
    <w:rsid w:val="00840753"/>
    <w:rsid w:val="00872762"/>
    <w:rsid w:val="0088026E"/>
    <w:rsid w:val="008872A7"/>
    <w:rsid w:val="0089096F"/>
    <w:rsid w:val="008A284C"/>
    <w:rsid w:val="008B41BF"/>
    <w:rsid w:val="008B7F3D"/>
    <w:rsid w:val="008D02BD"/>
    <w:rsid w:val="008D50AF"/>
    <w:rsid w:val="008D6534"/>
    <w:rsid w:val="008F7EC0"/>
    <w:rsid w:val="0092294D"/>
    <w:rsid w:val="00970C53"/>
    <w:rsid w:val="0099681B"/>
    <w:rsid w:val="009C126E"/>
    <w:rsid w:val="009F548A"/>
    <w:rsid w:val="00A36783"/>
    <w:rsid w:val="00A539AA"/>
    <w:rsid w:val="00A643C8"/>
    <w:rsid w:val="00A80010"/>
    <w:rsid w:val="00AE0955"/>
    <w:rsid w:val="00AE3A57"/>
    <w:rsid w:val="00B21E1D"/>
    <w:rsid w:val="00B249EB"/>
    <w:rsid w:val="00B87669"/>
    <w:rsid w:val="00B92797"/>
    <w:rsid w:val="00BA129C"/>
    <w:rsid w:val="00BB26AD"/>
    <w:rsid w:val="00BC1AA5"/>
    <w:rsid w:val="00BD7010"/>
    <w:rsid w:val="00BE064E"/>
    <w:rsid w:val="00BF0AD3"/>
    <w:rsid w:val="00C21295"/>
    <w:rsid w:val="00C225C1"/>
    <w:rsid w:val="00C308FB"/>
    <w:rsid w:val="00C41692"/>
    <w:rsid w:val="00C640F9"/>
    <w:rsid w:val="00C94940"/>
    <w:rsid w:val="00CA6E60"/>
    <w:rsid w:val="00CA78C2"/>
    <w:rsid w:val="00CB042C"/>
    <w:rsid w:val="00CB18BE"/>
    <w:rsid w:val="00CC1947"/>
    <w:rsid w:val="00CD78C6"/>
    <w:rsid w:val="00CE028D"/>
    <w:rsid w:val="00CF4811"/>
    <w:rsid w:val="00D05B05"/>
    <w:rsid w:val="00D2409E"/>
    <w:rsid w:val="00D53EEC"/>
    <w:rsid w:val="00D541EF"/>
    <w:rsid w:val="00D8074D"/>
    <w:rsid w:val="00DB4604"/>
    <w:rsid w:val="00DC4D5E"/>
    <w:rsid w:val="00DD16FB"/>
    <w:rsid w:val="00DD66EA"/>
    <w:rsid w:val="00E360DE"/>
    <w:rsid w:val="00E519F5"/>
    <w:rsid w:val="00E94AE1"/>
    <w:rsid w:val="00EB02AA"/>
    <w:rsid w:val="00EC07B3"/>
    <w:rsid w:val="00EF1172"/>
    <w:rsid w:val="00EF5DAB"/>
    <w:rsid w:val="00F21BAA"/>
    <w:rsid w:val="00F30EB4"/>
    <w:rsid w:val="00F431C5"/>
    <w:rsid w:val="00F57146"/>
    <w:rsid w:val="00F64FF0"/>
    <w:rsid w:val="00F7737F"/>
    <w:rsid w:val="00F87B4C"/>
    <w:rsid w:val="00F920FF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EC98563D54034C97AEC5EFFD2AA23C">
    <w:name w:val="19EC98563D54034C97AEC5EFFD2AA23C"/>
    <w:rsid w:val="00DB4604"/>
  </w:style>
  <w:style w:type="paragraph" w:customStyle="1" w:styleId="B94BE43D3E2A0D45BABF9E0CAE15558A">
    <w:name w:val="B94BE43D3E2A0D45BABF9E0CAE15558A"/>
    <w:rsid w:val="00DB4604"/>
  </w:style>
  <w:style w:type="paragraph" w:customStyle="1" w:styleId="60F243C67F1C974EAD5DEC93EDF7C3FA">
    <w:name w:val="60F243C67F1C974EAD5DEC93EDF7C3FA"/>
    <w:rsid w:val="00DB4604"/>
  </w:style>
  <w:style w:type="paragraph" w:customStyle="1" w:styleId="DD2A61B67245FF42A746B25AB608EC6F">
    <w:name w:val="DD2A61B67245FF42A746B25AB608EC6F"/>
    <w:rsid w:val="00DB4604"/>
  </w:style>
  <w:style w:type="paragraph" w:customStyle="1" w:styleId="5129DC7D22EFE44197B8FF83A853974E">
    <w:name w:val="5129DC7D22EFE44197B8FF83A853974E"/>
    <w:rsid w:val="00DB4604"/>
  </w:style>
  <w:style w:type="paragraph" w:customStyle="1" w:styleId="07CBA4F6ADF82F4281B524E84BF22929">
    <w:name w:val="07CBA4F6ADF82F4281B524E84BF22929"/>
    <w:rsid w:val="00DB4604"/>
  </w:style>
  <w:style w:type="paragraph" w:customStyle="1" w:styleId="66215E1E0B524948B49D3CCEF062EB06">
    <w:name w:val="66215E1E0B524948B49D3CCEF062EB06"/>
    <w:rsid w:val="00DB4604"/>
  </w:style>
  <w:style w:type="paragraph" w:customStyle="1" w:styleId="7A94A9F20E40E742967F47176C19E109">
    <w:name w:val="7A94A9F20E40E742967F47176C19E109"/>
    <w:rsid w:val="00DB4604"/>
  </w:style>
  <w:style w:type="paragraph" w:customStyle="1" w:styleId="CDF9190945C6ED449EDDD0B1733DDCE7">
    <w:name w:val="CDF9190945C6ED449EDDD0B1733DDCE7"/>
    <w:rsid w:val="00DB4604"/>
  </w:style>
  <w:style w:type="paragraph" w:customStyle="1" w:styleId="3D415EE920FA4A41A539EC4050F5347B">
    <w:name w:val="3D415EE920FA4A41A539EC4050F5347B"/>
    <w:rsid w:val="00DB4604"/>
  </w:style>
  <w:style w:type="paragraph" w:customStyle="1" w:styleId="38756EC50160A742B4D570229DB7712E">
    <w:name w:val="38756EC50160A742B4D570229DB7712E"/>
    <w:rsid w:val="00DB4604"/>
  </w:style>
  <w:style w:type="paragraph" w:customStyle="1" w:styleId="224C47A30BD4694191F79569D9BE7AE0">
    <w:name w:val="224C47A30BD4694191F79569D9BE7AE0"/>
    <w:rsid w:val="00DB4604"/>
  </w:style>
  <w:style w:type="paragraph" w:customStyle="1" w:styleId="2ED2E4B99EDB334599DA58474427D9C3">
    <w:name w:val="2ED2E4B99EDB334599DA58474427D9C3"/>
    <w:rsid w:val="00DB4604"/>
  </w:style>
  <w:style w:type="paragraph" w:customStyle="1" w:styleId="9FBEE7DCC256104C8EAFEB15A3C43ED6">
    <w:name w:val="9FBEE7DCC256104C8EAFEB15A3C43ED6"/>
    <w:rsid w:val="00DB4604"/>
  </w:style>
  <w:style w:type="paragraph" w:customStyle="1" w:styleId="EF71D99E4A4F6942B51E58636604E552">
    <w:name w:val="EF71D99E4A4F6942B51E58636604E552"/>
    <w:rsid w:val="00DB4604"/>
  </w:style>
  <w:style w:type="paragraph" w:customStyle="1" w:styleId="2E2C10C718C14841B07BB05922192FCF">
    <w:name w:val="2E2C10C718C14841B07BB05922192FCF"/>
    <w:rsid w:val="00DB4604"/>
  </w:style>
  <w:style w:type="paragraph" w:customStyle="1" w:styleId="3DE4786FCEDC8940A5FFB415098AEBC0">
    <w:name w:val="3DE4786FCEDC8940A5FFB415098AEBC0"/>
    <w:rsid w:val="00DB4604"/>
  </w:style>
  <w:style w:type="paragraph" w:customStyle="1" w:styleId="CA482CDDA35473459EB7B079C2C90BB2">
    <w:name w:val="CA482CDDA35473459EB7B079C2C90BB2"/>
    <w:rsid w:val="00DB4604"/>
  </w:style>
  <w:style w:type="paragraph" w:customStyle="1" w:styleId="8BAF45C6C913CF47A27577EF0EA83AAE">
    <w:name w:val="8BAF45C6C913CF47A27577EF0EA83AAE"/>
    <w:rsid w:val="00DB4604"/>
  </w:style>
  <w:style w:type="paragraph" w:customStyle="1" w:styleId="027450567C436648926E089FE2CDA834">
    <w:name w:val="027450567C436648926E089FE2CDA834"/>
    <w:rsid w:val="00DB4604"/>
  </w:style>
  <w:style w:type="paragraph" w:customStyle="1" w:styleId="A64A97BBD962DD478FBB0DFB9612C05D">
    <w:name w:val="A64A97BBD962DD478FBB0DFB9612C05D"/>
    <w:rsid w:val="00DB4604"/>
  </w:style>
  <w:style w:type="paragraph" w:customStyle="1" w:styleId="28BFE0AF76F47F4286C1470D44F132FA">
    <w:name w:val="28BFE0AF76F47F4286C1470D44F132FA"/>
    <w:rsid w:val="00DB4604"/>
  </w:style>
  <w:style w:type="paragraph" w:customStyle="1" w:styleId="E5033D3FF17BD148B4A85ACF7C07EFB5">
    <w:name w:val="E5033D3FF17BD148B4A85ACF7C07EFB5"/>
    <w:rsid w:val="00DB4604"/>
  </w:style>
  <w:style w:type="paragraph" w:customStyle="1" w:styleId="0050E1C75783B24FA13B06D672C39392">
    <w:name w:val="0050E1C75783B24FA13B06D672C39392"/>
    <w:rsid w:val="00DB4604"/>
  </w:style>
  <w:style w:type="paragraph" w:customStyle="1" w:styleId="F35F9E5CEEC6434599C34992D16B18CB">
    <w:name w:val="F35F9E5CEEC6434599C34992D16B18CB"/>
    <w:rsid w:val="00DB4604"/>
  </w:style>
  <w:style w:type="paragraph" w:customStyle="1" w:styleId="E0C3AB3BDCFECD499F4F7ADB60DAB10C">
    <w:name w:val="E0C3AB3BDCFECD499F4F7ADB60DAB10C"/>
    <w:rsid w:val="00DB4604"/>
  </w:style>
  <w:style w:type="paragraph" w:customStyle="1" w:styleId="D0E44177A47E6046AE7506A1B6A050F6">
    <w:name w:val="D0E44177A47E6046AE7506A1B6A050F6"/>
    <w:rsid w:val="00DB4604"/>
  </w:style>
  <w:style w:type="paragraph" w:customStyle="1" w:styleId="71201ABBEE2CC4459212275A79A5A913">
    <w:name w:val="71201ABBEE2CC4459212275A79A5A913"/>
    <w:rsid w:val="00DB4604"/>
  </w:style>
  <w:style w:type="paragraph" w:customStyle="1" w:styleId="F36947A904E124459C0C6FF23BCD5F4D">
    <w:name w:val="F36947A904E124459C0C6FF23BCD5F4D"/>
    <w:rsid w:val="00DB4604"/>
  </w:style>
  <w:style w:type="paragraph" w:customStyle="1" w:styleId="8408CFF15766EB4DA149D5EB5CF7F37D">
    <w:name w:val="8408CFF15766EB4DA149D5EB5CF7F37D"/>
    <w:rsid w:val="00CA6E60"/>
  </w:style>
  <w:style w:type="paragraph" w:customStyle="1" w:styleId="F89AD74746E449469A14F077C46085A0">
    <w:name w:val="F89AD74746E449469A14F077C46085A0"/>
    <w:rsid w:val="00CA6E60"/>
  </w:style>
  <w:style w:type="paragraph" w:customStyle="1" w:styleId="E97A9E589FD7004EB78334AC838FF327">
    <w:name w:val="E97A9E589FD7004EB78334AC838FF327"/>
    <w:rsid w:val="00CA6E60"/>
  </w:style>
  <w:style w:type="paragraph" w:customStyle="1" w:styleId="F6FCC80A1804BD47A623D4E00445A70C">
    <w:name w:val="F6FCC80A1804BD47A623D4E00445A70C"/>
    <w:rsid w:val="00CA6E60"/>
  </w:style>
  <w:style w:type="paragraph" w:customStyle="1" w:styleId="6FBE8FA8A43E0A4BB5001A2EB8E0CF55">
    <w:name w:val="6FBE8FA8A43E0A4BB5001A2EB8E0CF55"/>
    <w:rsid w:val="00CA6E60"/>
  </w:style>
  <w:style w:type="paragraph" w:customStyle="1" w:styleId="902598BFE1ABB649B76A0ADAF75949A2">
    <w:name w:val="902598BFE1ABB649B76A0ADAF75949A2"/>
    <w:rsid w:val="00CA6E60"/>
  </w:style>
  <w:style w:type="paragraph" w:customStyle="1" w:styleId="218A1AA21D01DD4C89A1912424C872F4">
    <w:name w:val="218A1AA21D01DD4C89A1912424C872F4"/>
    <w:rsid w:val="00CA6E60"/>
  </w:style>
  <w:style w:type="paragraph" w:customStyle="1" w:styleId="48185803EEC17942A367FD1BBCD2AE0A">
    <w:name w:val="48185803EEC17942A367FD1BBCD2AE0A"/>
    <w:rsid w:val="00CA6E60"/>
  </w:style>
  <w:style w:type="paragraph" w:customStyle="1" w:styleId="99A58B339771A94E85B7E6DAA183E801">
    <w:name w:val="99A58B339771A94E85B7E6DAA183E801"/>
    <w:rsid w:val="00CA6E60"/>
  </w:style>
  <w:style w:type="paragraph" w:customStyle="1" w:styleId="7DFCE6049DEA3245886D02EFB6E11B1B">
    <w:name w:val="7DFCE6049DEA3245886D02EFB6E11B1B"/>
    <w:rsid w:val="00CA6E60"/>
  </w:style>
  <w:style w:type="paragraph" w:customStyle="1" w:styleId="402661E0AB016E4A9BBF47033C60914C">
    <w:name w:val="402661E0AB016E4A9BBF47033C60914C"/>
    <w:rsid w:val="00CA6E60"/>
  </w:style>
  <w:style w:type="paragraph" w:customStyle="1" w:styleId="8CB52585975095478FF776C1A8D3EE9D">
    <w:name w:val="8CB52585975095478FF776C1A8D3EE9D"/>
    <w:rsid w:val="00CA6E60"/>
  </w:style>
  <w:style w:type="paragraph" w:customStyle="1" w:styleId="3183183740AB554490EC74AB6B847B3B">
    <w:name w:val="3183183740AB554490EC74AB6B847B3B"/>
    <w:rsid w:val="00A643C8"/>
    <w:rPr>
      <w:lang w:eastAsia="en-US"/>
    </w:rPr>
  </w:style>
  <w:style w:type="paragraph" w:customStyle="1" w:styleId="2E1BEBBDE3AFA6429F87C0226D355B8A">
    <w:name w:val="2E1BEBBDE3AFA6429F87C0226D355B8A"/>
    <w:rsid w:val="00A643C8"/>
    <w:rPr>
      <w:lang w:eastAsia="en-US"/>
    </w:rPr>
  </w:style>
  <w:style w:type="paragraph" w:customStyle="1" w:styleId="747A76B3149C6C42B662959657908510">
    <w:name w:val="747A76B3149C6C42B662959657908510"/>
    <w:rsid w:val="0092294D"/>
    <w:rPr>
      <w:lang w:eastAsia="en-US"/>
    </w:rPr>
  </w:style>
  <w:style w:type="paragraph" w:customStyle="1" w:styleId="A78435E14BA7B941A97BE15776AD4020">
    <w:name w:val="A78435E14BA7B941A97BE15776AD4020"/>
    <w:rsid w:val="0092294D"/>
    <w:rPr>
      <w:lang w:eastAsia="en-US"/>
    </w:rPr>
  </w:style>
  <w:style w:type="paragraph" w:customStyle="1" w:styleId="7E89A77726AAFC4F93308B3342F7E12F">
    <w:name w:val="7E89A77726AAFC4F93308B3342F7E12F"/>
    <w:rsid w:val="0092294D"/>
    <w:rPr>
      <w:lang w:eastAsia="en-US"/>
    </w:rPr>
  </w:style>
  <w:style w:type="paragraph" w:customStyle="1" w:styleId="9914B4B5E8134C498F43AEAD1605211D">
    <w:name w:val="9914B4B5E8134C498F43AEAD1605211D"/>
    <w:rsid w:val="0092294D"/>
    <w:rPr>
      <w:lang w:eastAsia="en-US"/>
    </w:rPr>
  </w:style>
  <w:style w:type="paragraph" w:customStyle="1" w:styleId="53CAAA1C8FF28A4EB780BFA2EDC4E348">
    <w:name w:val="53CAAA1C8FF28A4EB780BFA2EDC4E348"/>
    <w:rsid w:val="0092294D"/>
    <w:rPr>
      <w:lang w:eastAsia="en-US"/>
    </w:rPr>
  </w:style>
  <w:style w:type="paragraph" w:customStyle="1" w:styleId="5A47BBEBE29BD3499B3ABEB275BC0AEA">
    <w:name w:val="5A47BBEBE29BD3499B3ABEB275BC0AEA"/>
    <w:rsid w:val="0092294D"/>
    <w:rPr>
      <w:lang w:eastAsia="en-US"/>
    </w:rPr>
  </w:style>
  <w:style w:type="paragraph" w:customStyle="1" w:styleId="B5DAEA670F1FAE4EBFB3179E181035CA">
    <w:name w:val="B5DAEA670F1FAE4EBFB3179E181035CA"/>
    <w:rsid w:val="0092294D"/>
    <w:rPr>
      <w:lang w:eastAsia="en-US"/>
    </w:rPr>
  </w:style>
  <w:style w:type="paragraph" w:customStyle="1" w:styleId="DBBB51111023BC459D85DA6759F7E920">
    <w:name w:val="DBBB51111023BC459D85DA6759F7E920"/>
    <w:rsid w:val="0092294D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D34AC9-897E-0D42-B093-C9EC5B9A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12</Pages>
  <Words>3783</Words>
  <Characters>21568</Characters>
  <Application>Microsoft Macintosh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17) Vazquez, A. L., Domenech Rodríguez, M. M., Bustos, M., Gutierrez, M., Amador</vt:lpstr>
      <vt:lpstr>    Fluent in Spanish</vt:lpstr>
    </vt:vector>
  </TitlesOfParts>
  <Company/>
  <LinksUpToDate>false</LinksUpToDate>
  <CharactersWithSpaces>25301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vazquez</dc:creator>
  <cp:keywords/>
  <dc:description/>
  <cp:lastModifiedBy>Alejandro Vazquez</cp:lastModifiedBy>
  <cp:revision>27</cp:revision>
  <cp:lastPrinted>2018-02-01T04:55:00Z</cp:lastPrinted>
  <dcterms:created xsi:type="dcterms:W3CDTF">2018-08-16T21:52:00Z</dcterms:created>
  <dcterms:modified xsi:type="dcterms:W3CDTF">2018-10-05T04:27:00Z</dcterms:modified>
</cp:coreProperties>
</file>